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4750" w14:textId="77777777" w:rsidR="009B4192" w:rsidRPr="009B4192" w:rsidRDefault="009B4192" w:rsidP="00FB56A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103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9B4192" w:rsidRPr="009B4192" w14:paraId="6FFDFED8" w14:textId="77777777" w:rsidTr="007C3F53">
        <w:trPr>
          <w:trHeight w:val="2276"/>
        </w:trPr>
        <w:tc>
          <w:tcPr>
            <w:tcW w:w="5103" w:type="dxa"/>
          </w:tcPr>
          <w:p w14:paraId="4C409D8E" w14:textId="77777777" w:rsidR="009B4192" w:rsidRDefault="009B4192" w:rsidP="00FB56A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14:paraId="65E93417" w14:textId="77777777" w:rsidR="009B4192" w:rsidRDefault="009B4192" w:rsidP="00FB56A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протоколом организационного</w:t>
            </w:r>
          </w:p>
          <w:p w14:paraId="3E803896" w14:textId="77777777" w:rsidR="009B4192" w:rsidRDefault="009B4192" w:rsidP="00FB56A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</w:t>
            </w:r>
          </w:p>
          <w:p w14:paraId="5807B15A" w14:textId="77777777" w:rsidR="009B4192" w:rsidRDefault="009B4192" w:rsidP="00FB56A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Кемеровской области-Кузбасса</w:t>
            </w:r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и обеспечению подготовки региональной </w:t>
            </w:r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сборной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чемпионатам «</w:t>
            </w:r>
            <w:proofErr w:type="spellStart"/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3A2BA1E3" w14:textId="0F8D8BD2" w:rsidR="009B4192" w:rsidRDefault="009B4192" w:rsidP="00FB56A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="0056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»_</w:t>
            </w:r>
            <w:proofErr w:type="gramEnd"/>
            <w:r w:rsidR="00561A91" w:rsidRPr="00561A9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  </w:t>
            </w:r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9B4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</w:p>
          <w:p w14:paraId="36EE534A" w14:textId="77777777" w:rsidR="009B4192" w:rsidRPr="009B4192" w:rsidRDefault="009B4192" w:rsidP="00FB56A6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E2690D0" w14:textId="77777777" w:rsidR="009B4192" w:rsidRDefault="009B4192" w:rsidP="00FB56A6">
      <w:pPr>
        <w:pStyle w:val="Default"/>
        <w:spacing w:line="276" w:lineRule="auto"/>
        <w:contextualSpacing/>
        <w:jc w:val="center"/>
      </w:pPr>
    </w:p>
    <w:p w14:paraId="288E6E94" w14:textId="77777777" w:rsidR="009B4192" w:rsidRDefault="009B4192" w:rsidP="00FB56A6">
      <w:pPr>
        <w:pStyle w:val="Default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9B4192">
        <w:rPr>
          <w:b/>
          <w:bCs/>
          <w:sz w:val="28"/>
          <w:szCs w:val="28"/>
        </w:rPr>
        <w:t>Концепция</w:t>
      </w:r>
    </w:p>
    <w:p w14:paraId="7B34F6B5" w14:textId="77777777" w:rsidR="009B4192" w:rsidRDefault="009B4192" w:rsidP="00FB56A6">
      <w:pPr>
        <w:pStyle w:val="Default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9B4192">
        <w:rPr>
          <w:b/>
          <w:bCs/>
          <w:sz w:val="28"/>
          <w:szCs w:val="28"/>
        </w:rPr>
        <w:t>проведения конкурсов по профессиональному мастерству</w:t>
      </w:r>
    </w:p>
    <w:p w14:paraId="39E980E1" w14:textId="77777777" w:rsidR="009B4192" w:rsidRDefault="009B4192" w:rsidP="00FB56A6">
      <w:pPr>
        <w:pStyle w:val="Default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9B4192">
        <w:rPr>
          <w:b/>
          <w:bCs/>
          <w:sz w:val="28"/>
          <w:szCs w:val="28"/>
        </w:rPr>
        <w:t>среди инвалидов и лиц с ограниченными возможностями здоровья «</w:t>
      </w:r>
      <w:proofErr w:type="spellStart"/>
      <w:r w:rsidRPr="009B4192">
        <w:rPr>
          <w:b/>
          <w:bCs/>
          <w:sz w:val="28"/>
          <w:szCs w:val="28"/>
        </w:rPr>
        <w:t>Абилимпикс</w:t>
      </w:r>
      <w:proofErr w:type="spellEnd"/>
      <w:r w:rsidRPr="009B4192">
        <w:rPr>
          <w:b/>
          <w:bCs/>
          <w:sz w:val="28"/>
          <w:szCs w:val="28"/>
        </w:rPr>
        <w:t xml:space="preserve">» </w:t>
      </w:r>
      <w:r w:rsidR="007C3F53">
        <w:rPr>
          <w:b/>
          <w:bCs/>
          <w:sz w:val="28"/>
          <w:szCs w:val="28"/>
        </w:rPr>
        <w:t>в Кузбассе</w:t>
      </w:r>
      <w:r w:rsidR="007C3F53" w:rsidRPr="009B4192">
        <w:rPr>
          <w:b/>
          <w:bCs/>
          <w:sz w:val="28"/>
          <w:szCs w:val="28"/>
        </w:rPr>
        <w:t xml:space="preserve"> </w:t>
      </w:r>
      <w:r w:rsidRPr="009B4192">
        <w:rPr>
          <w:b/>
          <w:bCs/>
          <w:sz w:val="28"/>
          <w:szCs w:val="28"/>
        </w:rPr>
        <w:t>на 2018 – 2020 годы</w:t>
      </w:r>
    </w:p>
    <w:p w14:paraId="4E020CC8" w14:textId="77777777" w:rsidR="007C3F53" w:rsidRPr="009B4192" w:rsidRDefault="007C3F53" w:rsidP="00FB56A6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14:paraId="3FB134B7" w14:textId="77777777" w:rsidR="009B4192" w:rsidRPr="009B4192" w:rsidRDefault="009B4192" w:rsidP="00FB56A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192">
        <w:rPr>
          <w:rFonts w:ascii="Times New Roman" w:hAnsi="Times New Roman" w:cs="Times New Roman"/>
          <w:b/>
          <w:sz w:val="28"/>
          <w:szCs w:val="28"/>
        </w:rPr>
        <w:t>Цели и задачи конкурсов «</w:t>
      </w:r>
      <w:proofErr w:type="spellStart"/>
      <w:r w:rsidRPr="009B4192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C402514" w14:textId="77777777" w:rsidR="009B4192" w:rsidRPr="009B4192" w:rsidRDefault="009B4192" w:rsidP="00FB56A6">
      <w:pPr>
        <w:spacing w:after="0"/>
        <w:ind w:firstLine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b/>
          <w:sz w:val="28"/>
          <w:szCs w:val="28"/>
        </w:rPr>
        <w:t>Цель:</w:t>
      </w:r>
      <w:r w:rsidRPr="009B4192">
        <w:rPr>
          <w:rFonts w:ascii="Times New Roman" w:hAnsi="Times New Roman" w:cs="Times New Roman"/>
          <w:sz w:val="28"/>
          <w:szCs w:val="28"/>
        </w:rPr>
        <w:t xml:space="preserve"> развитие в Кузбассе системы конкурсов по профессиональному мастерству среди инвалидов и лиц с ограниченными возможностями здоровья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 (далее – конкурсы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»), обеспечивающей эффективную профессиональную ориентацию и мотивацию инвалидов и лиц с ограниченными возможностями здоровья (далее – ОВЗ) к получению профессионального образования, содействие их трудоустройству и социокультурной инклюзии в обществе.</w:t>
      </w:r>
    </w:p>
    <w:p w14:paraId="13DB2684" w14:textId="77777777" w:rsidR="009B4192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B419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B41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15CE9" w14:textId="77777777" w:rsidR="009B4192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>продвижение современных форматов профессиональной ориентации инвалидов и лиц с ОВЗ с использованием технологий конкурсов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07363103" w14:textId="77777777" w:rsidR="009B4192" w:rsidRPr="009B4192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>повышение уровня профессионального мастерства инвалидов и лиц с ОВЗ посредством внедрения лучших практик конкурсов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 xml:space="preserve">» в образовательный процесс; </w:t>
      </w:r>
    </w:p>
    <w:p w14:paraId="4502F5D0" w14:textId="77777777" w:rsidR="009B4192" w:rsidRPr="009B4192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>расширение возможностей трудоустройства инвалидов и освоения новых видов профессиональной деятельности, заключения договоров о трудоустройстве и организации стажировок для участников конкурсов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 xml:space="preserve">» в рамках социального партнерства с работодателями. </w:t>
      </w:r>
    </w:p>
    <w:p w14:paraId="1D9D0F78" w14:textId="77777777" w:rsidR="009B4192" w:rsidRPr="009B4192" w:rsidRDefault="009B4192" w:rsidP="00FB56A6">
      <w:pPr>
        <w:pStyle w:val="Default"/>
        <w:pageBreakBefore/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9B4192">
        <w:rPr>
          <w:b/>
          <w:bCs/>
          <w:sz w:val="28"/>
          <w:szCs w:val="28"/>
        </w:rPr>
        <w:lastRenderedPageBreak/>
        <w:t>II.</w:t>
      </w:r>
      <w:r>
        <w:rPr>
          <w:b/>
          <w:bCs/>
          <w:sz w:val="28"/>
          <w:szCs w:val="28"/>
        </w:rPr>
        <w:t xml:space="preserve"> </w:t>
      </w:r>
      <w:r w:rsidRPr="009B4192">
        <w:rPr>
          <w:b/>
          <w:bCs/>
          <w:sz w:val="28"/>
          <w:szCs w:val="28"/>
        </w:rPr>
        <w:t>Организационная структура системы конкурсов «</w:t>
      </w:r>
      <w:proofErr w:type="spellStart"/>
      <w:r w:rsidRPr="009B4192">
        <w:rPr>
          <w:b/>
          <w:bCs/>
          <w:sz w:val="28"/>
          <w:szCs w:val="28"/>
        </w:rPr>
        <w:t>Абилимпикс</w:t>
      </w:r>
      <w:proofErr w:type="spellEnd"/>
      <w:r w:rsidRPr="009B4192">
        <w:rPr>
          <w:b/>
          <w:bCs/>
          <w:sz w:val="28"/>
          <w:szCs w:val="28"/>
        </w:rPr>
        <w:t xml:space="preserve">» </w:t>
      </w:r>
    </w:p>
    <w:p w14:paraId="2D673F71" w14:textId="77777777" w:rsidR="00886407" w:rsidRPr="009B4192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>2.1.</w:t>
      </w:r>
      <w:r w:rsidR="00886407">
        <w:rPr>
          <w:rFonts w:ascii="Times New Roman" w:hAnsi="Times New Roman" w:cs="Times New Roman"/>
          <w:sz w:val="28"/>
          <w:szCs w:val="28"/>
        </w:rPr>
        <w:t xml:space="preserve"> В Кузбассе </w:t>
      </w:r>
      <w:r w:rsidRPr="009B4192">
        <w:rPr>
          <w:rFonts w:ascii="Times New Roman" w:hAnsi="Times New Roman" w:cs="Times New Roman"/>
          <w:sz w:val="28"/>
          <w:szCs w:val="28"/>
        </w:rPr>
        <w:t xml:space="preserve"> для проведения конкурсов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 создаются: организационный комитет, который определяет дату и место проведения конкурса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», утверждает организационный план проведения конкурса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», перечень компетенций конкурса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 xml:space="preserve">» в </w:t>
      </w:r>
      <w:r w:rsidR="00886407">
        <w:rPr>
          <w:rFonts w:ascii="Times New Roman" w:hAnsi="Times New Roman" w:cs="Times New Roman"/>
          <w:sz w:val="28"/>
          <w:szCs w:val="28"/>
        </w:rPr>
        <w:t xml:space="preserve"> Кузбассе</w:t>
      </w:r>
      <w:r w:rsidRPr="009B4192">
        <w:rPr>
          <w:rFonts w:ascii="Times New Roman" w:hAnsi="Times New Roman" w:cs="Times New Roman"/>
          <w:sz w:val="28"/>
          <w:szCs w:val="28"/>
        </w:rPr>
        <w:t>; координационный совет работодателей, оказывает содействие в трудоустройстве и организации стажировок участников и победителей конкурсов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 xml:space="preserve">» в </w:t>
      </w:r>
      <w:r w:rsidR="00886407">
        <w:rPr>
          <w:rFonts w:ascii="Times New Roman" w:hAnsi="Times New Roman" w:cs="Times New Roman"/>
          <w:sz w:val="28"/>
          <w:szCs w:val="28"/>
        </w:rPr>
        <w:t>Кузбассе</w:t>
      </w:r>
      <w:r w:rsidRPr="009B4192">
        <w:rPr>
          <w:rFonts w:ascii="Times New Roman" w:hAnsi="Times New Roman" w:cs="Times New Roman"/>
          <w:sz w:val="28"/>
          <w:szCs w:val="28"/>
        </w:rPr>
        <w:t>; региональный центр развития движения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», который обеспечивает развитие системы конкурсов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 xml:space="preserve">» в </w:t>
      </w:r>
      <w:r w:rsidR="00886407">
        <w:rPr>
          <w:rFonts w:ascii="Times New Roman" w:hAnsi="Times New Roman" w:cs="Times New Roman"/>
          <w:sz w:val="28"/>
          <w:szCs w:val="28"/>
        </w:rPr>
        <w:t>Кузбассе</w:t>
      </w:r>
      <w:r w:rsidRPr="009B4192">
        <w:rPr>
          <w:rFonts w:ascii="Times New Roman" w:hAnsi="Times New Roman" w:cs="Times New Roman"/>
          <w:sz w:val="28"/>
          <w:szCs w:val="28"/>
        </w:rPr>
        <w:t>, отбирает и утверждает главных экспертов и экспертов конкурса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 xml:space="preserve">» по компетенциям в </w:t>
      </w:r>
      <w:r w:rsidR="00886407">
        <w:rPr>
          <w:rFonts w:ascii="Times New Roman" w:hAnsi="Times New Roman" w:cs="Times New Roman"/>
          <w:sz w:val="28"/>
          <w:szCs w:val="28"/>
        </w:rPr>
        <w:t>Кузбассе</w:t>
      </w:r>
      <w:r w:rsidRPr="009B4192">
        <w:rPr>
          <w:rFonts w:ascii="Times New Roman" w:hAnsi="Times New Roman" w:cs="Times New Roman"/>
          <w:sz w:val="28"/>
          <w:szCs w:val="28"/>
        </w:rPr>
        <w:t>, организует и проводит конкурс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 в регионе;</w:t>
      </w:r>
    </w:p>
    <w:p w14:paraId="6CF9AB83" w14:textId="77777777" w:rsidR="00886407" w:rsidRDefault="00886407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</w:t>
      </w:r>
      <w:r w:rsidR="009B4192" w:rsidRPr="009B4192">
        <w:rPr>
          <w:rFonts w:ascii="Times New Roman" w:hAnsi="Times New Roman" w:cs="Times New Roman"/>
          <w:sz w:val="28"/>
          <w:szCs w:val="28"/>
        </w:rPr>
        <w:t>олонтерский центр «</w:t>
      </w:r>
      <w:proofErr w:type="spellStart"/>
      <w:r w:rsidR="009B4192"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9B4192" w:rsidRPr="009B4192">
        <w:rPr>
          <w:rFonts w:ascii="Times New Roman" w:hAnsi="Times New Roman" w:cs="Times New Roman"/>
          <w:sz w:val="28"/>
          <w:szCs w:val="28"/>
        </w:rPr>
        <w:t>»</w:t>
      </w:r>
      <w:r w:rsidR="0001763E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9B4192" w:rsidRPr="009B4192">
        <w:rPr>
          <w:rFonts w:ascii="Times New Roman" w:hAnsi="Times New Roman" w:cs="Times New Roman"/>
          <w:sz w:val="28"/>
          <w:szCs w:val="28"/>
        </w:rPr>
        <w:t>, который осуществляет подготовку волонтеров и координацию их деятельности во время проведения конкурсов «</w:t>
      </w:r>
      <w:proofErr w:type="spellStart"/>
      <w:r w:rsidR="009B4192"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9B4192" w:rsidRPr="009B4192">
        <w:rPr>
          <w:rFonts w:ascii="Times New Roman" w:hAnsi="Times New Roman" w:cs="Times New Roman"/>
          <w:sz w:val="28"/>
          <w:szCs w:val="28"/>
        </w:rPr>
        <w:t xml:space="preserve">», оказывает волонтерскую поддержку региональным мероприятиям с участием инвалидов и лиц с ОВЗ. </w:t>
      </w:r>
    </w:p>
    <w:p w14:paraId="4135BC26" w14:textId="77777777" w:rsidR="00886407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>2.3.Деятельность организационного комитета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 xml:space="preserve">» регулируется </w:t>
      </w:r>
      <w:r w:rsidR="00886407">
        <w:rPr>
          <w:rFonts w:ascii="Times New Roman" w:hAnsi="Times New Roman" w:cs="Times New Roman"/>
          <w:sz w:val="28"/>
          <w:szCs w:val="28"/>
        </w:rPr>
        <w:t xml:space="preserve">данной Концепцией проведения </w:t>
      </w:r>
      <w:r w:rsidRPr="009B4192">
        <w:rPr>
          <w:rFonts w:ascii="Times New Roman" w:hAnsi="Times New Roman" w:cs="Times New Roman"/>
          <w:sz w:val="28"/>
          <w:szCs w:val="28"/>
        </w:rPr>
        <w:t xml:space="preserve"> </w:t>
      </w:r>
      <w:r w:rsidR="00886407">
        <w:rPr>
          <w:rFonts w:ascii="Times New Roman" w:hAnsi="Times New Roman" w:cs="Times New Roman"/>
          <w:sz w:val="28"/>
          <w:szCs w:val="28"/>
        </w:rPr>
        <w:t>чемпионатов</w:t>
      </w:r>
      <w:r w:rsidRPr="009B41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7FC583" w14:textId="77777777" w:rsidR="009B4192" w:rsidRPr="009B4192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>2.4.Деятельность организационного комитета, рабочей группы и координационного совета работодателей регламентируется Положением об организации и проведении конкурсов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</w:t>
      </w:r>
      <w:r w:rsidR="00886407">
        <w:rPr>
          <w:rFonts w:ascii="Times New Roman" w:hAnsi="Times New Roman" w:cs="Times New Roman"/>
          <w:sz w:val="28"/>
          <w:szCs w:val="28"/>
        </w:rPr>
        <w:t xml:space="preserve"> в Кузбассе</w:t>
      </w:r>
      <w:r w:rsidRPr="009B4192">
        <w:rPr>
          <w:rFonts w:ascii="Times New Roman" w:hAnsi="Times New Roman" w:cs="Times New Roman"/>
          <w:sz w:val="28"/>
          <w:szCs w:val="28"/>
        </w:rPr>
        <w:t>, утверждаемым рабочей группой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1C905E9" w14:textId="77777777" w:rsidR="009B4192" w:rsidRPr="00886407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407">
        <w:rPr>
          <w:rFonts w:ascii="Times New Roman" w:hAnsi="Times New Roman" w:cs="Times New Roman"/>
          <w:b/>
          <w:sz w:val="28"/>
          <w:szCs w:val="28"/>
        </w:rPr>
        <w:t>III. Программа конкурсов «</w:t>
      </w:r>
      <w:proofErr w:type="spellStart"/>
      <w:r w:rsidRPr="00886407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886407">
        <w:rPr>
          <w:rFonts w:ascii="Times New Roman" w:hAnsi="Times New Roman" w:cs="Times New Roman"/>
          <w:b/>
          <w:sz w:val="28"/>
          <w:szCs w:val="28"/>
        </w:rPr>
        <w:t>»</w:t>
      </w:r>
    </w:p>
    <w:p w14:paraId="27F494E3" w14:textId="77777777" w:rsidR="00BC43ED" w:rsidRDefault="00BC43ED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</w:p>
    <w:p w14:paraId="6D0088C0" w14:textId="77777777" w:rsidR="00886407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>3.1.</w:t>
      </w:r>
      <w:r w:rsidR="00886407">
        <w:rPr>
          <w:rFonts w:ascii="Times New Roman" w:hAnsi="Times New Roman" w:cs="Times New Roman"/>
          <w:sz w:val="28"/>
          <w:szCs w:val="28"/>
        </w:rPr>
        <w:t xml:space="preserve">1. </w:t>
      </w:r>
      <w:r w:rsidRPr="009B4192">
        <w:rPr>
          <w:rFonts w:ascii="Times New Roman" w:hAnsi="Times New Roman" w:cs="Times New Roman"/>
          <w:sz w:val="28"/>
          <w:szCs w:val="28"/>
        </w:rPr>
        <w:t>Региональные чемпионаты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 xml:space="preserve">» проводятся в </w:t>
      </w:r>
      <w:r w:rsidR="00886407">
        <w:rPr>
          <w:rFonts w:ascii="Times New Roman" w:hAnsi="Times New Roman" w:cs="Times New Roman"/>
          <w:sz w:val="28"/>
          <w:szCs w:val="28"/>
        </w:rPr>
        <w:t xml:space="preserve">Кузбассе  </w:t>
      </w:r>
      <w:r w:rsidRPr="009B4192">
        <w:rPr>
          <w:rFonts w:ascii="Times New Roman" w:hAnsi="Times New Roman" w:cs="Times New Roman"/>
          <w:sz w:val="28"/>
          <w:szCs w:val="28"/>
        </w:rPr>
        <w:t xml:space="preserve">не менее чем по 10 соревновательным компетенциям (далее </w:t>
      </w:r>
      <w:r w:rsidR="00886407">
        <w:rPr>
          <w:rFonts w:ascii="Times New Roman" w:hAnsi="Times New Roman" w:cs="Times New Roman"/>
          <w:sz w:val="28"/>
          <w:szCs w:val="28"/>
        </w:rPr>
        <w:t>–</w:t>
      </w:r>
      <w:r w:rsidRPr="009B4192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="00886407">
        <w:rPr>
          <w:rFonts w:ascii="Times New Roman" w:hAnsi="Times New Roman" w:cs="Times New Roman"/>
          <w:sz w:val="28"/>
          <w:szCs w:val="28"/>
        </w:rPr>
        <w:t>й чемпионат</w:t>
      </w:r>
      <w:r w:rsidRPr="009B4192">
        <w:rPr>
          <w:rFonts w:ascii="Times New Roman" w:hAnsi="Times New Roman" w:cs="Times New Roman"/>
          <w:sz w:val="28"/>
          <w:szCs w:val="28"/>
        </w:rPr>
        <w:t xml:space="preserve">). Организационный комитет </w:t>
      </w:r>
      <w:r w:rsidR="00886407">
        <w:rPr>
          <w:rFonts w:ascii="Times New Roman" w:hAnsi="Times New Roman" w:cs="Times New Roman"/>
          <w:sz w:val="28"/>
          <w:szCs w:val="28"/>
        </w:rPr>
        <w:t>Кузбасса</w:t>
      </w:r>
      <w:r w:rsidRPr="009B4192">
        <w:rPr>
          <w:rFonts w:ascii="Times New Roman" w:hAnsi="Times New Roman" w:cs="Times New Roman"/>
          <w:sz w:val="28"/>
          <w:szCs w:val="28"/>
        </w:rPr>
        <w:t xml:space="preserve"> может принять решение о проведении отборочного тура по наиболее многочисленным компетенциям, перед проведением регионального чемпионата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 xml:space="preserve">». Порядок проведения отборочного тура </w:t>
      </w:r>
      <w:r w:rsidR="00886407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Pr="009B4192">
        <w:rPr>
          <w:rFonts w:ascii="Times New Roman" w:hAnsi="Times New Roman" w:cs="Times New Roman"/>
          <w:sz w:val="28"/>
          <w:szCs w:val="28"/>
        </w:rPr>
        <w:t xml:space="preserve">в </w:t>
      </w:r>
      <w:r w:rsidR="00886407">
        <w:rPr>
          <w:rFonts w:ascii="Times New Roman" w:hAnsi="Times New Roman" w:cs="Times New Roman"/>
          <w:sz w:val="28"/>
          <w:szCs w:val="28"/>
        </w:rPr>
        <w:t>Кузбассе</w:t>
      </w:r>
      <w:r w:rsidRPr="009B4192">
        <w:rPr>
          <w:rFonts w:ascii="Times New Roman" w:hAnsi="Times New Roman" w:cs="Times New Roman"/>
          <w:sz w:val="28"/>
          <w:szCs w:val="28"/>
        </w:rPr>
        <w:t xml:space="preserve"> определяется организационным комитетом </w:t>
      </w:r>
      <w:r w:rsidR="00886407">
        <w:rPr>
          <w:rFonts w:ascii="Times New Roman" w:hAnsi="Times New Roman" w:cs="Times New Roman"/>
          <w:sz w:val="28"/>
          <w:szCs w:val="28"/>
        </w:rPr>
        <w:t>Кузбасса</w:t>
      </w:r>
      <w:r w:rsidRPr="009B41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8B281C" w14:textId="77777777" w:rsidR="00886407" w:rsidRPr="00A05CD4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CD4">
        <w:rPr>
          <w:rFonts w:ascii="Times New Roman" w:hAnsi="Times New Roman" w:cs="Times New Roman"/>
          <w:sz w:val="28"/>
          <w:szCs w:val="28"/>
        </w:rPr>
        <w:t>3.1.2. Межвузовские чемпионаты «</w:t>
      </w:r>
      <w:proofErr w:type="spellStart"/>
      <w:r w:rsidRPr="00A05CD4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A05CD4">
        <w:rPr>
          <w:rFonts w:ascii="Times New Roman" w:hAnsi="Times New Roman" w:cs="Times New Roman"/>
          <w:sz w:val="28"/>
          <w:szCs w:val="28"/>
        </w:rPr>
        <w:t>» проводятся среди обучающихся образовательных организаций высшего образования из не менее 6 образовательных организаций. Порядок проведения межвузовского чемпионата «</w:t>
      </w:r>
      <w:proofErr w:type="spellStart"/>
      <w:r w:rsidRPr="00A05CD4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A05CD4">
        <w:rPr>
          <w:rFonts w:ascii="Times New Roman" w:hAnsi="Times New Roman" w:cs="Times New Roman"/>
          <w:sz w:val="28"/>
          <w:szCs w:val="28"/>
        </w:rPr>
        <w:t>» определяется Положением об организации и проведении конкурсов по профессиональному мастерству среди инвалидов и лиц с ограниченными возможностями здоровья «</w:t>
      </w:r>
      <w:proofErr w:type="spellStart"/>
      <w:r w:rsidRPr="00A05CD4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A05CD4">
        <w:rPr>
          <w:rFonts w:ascii="Times New Roman" w:hAnsi="Times New Roman" w:cs="Times New Roman"/>
          <w:sz w:val="28"/>
          <w:szCs w:val="28"/>
        </w:rPr>
        <w:t xml:space="preserve">» на 2018 – 2020 годы. </w:t>
      </w:r>
    </w:p>
    <w:p w14:paraId="1D8E857A" w14:textId="77777777" w:rsidR="00BC43ED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lastRenderedPageBreak/>
        <w:t xml:space="preserve">3.1.3. </w:t>
      </w:r>
      <w:r w:rsidR="00886407">
        <w:rPr>
          <w:rFonts w:ascii="Times New Roman" w:hAnsi="Times New Roman" w:cs="Times New Roman"/>
          <w:sz w:val="28"/>
          <w:szCs w:val="28"/>
        </w:rPr>
        <w:t xml:space="preserve"> По итогам регионального чемпионата о</w:t>
      </w:r>
      <w:r w:rsidR="00886407" w:rsidRPr="009B4192">
        <w:rPr>
          <w:rFonts w:ascii="Times New Roman" w:hAnsi="Times New Roman" w:cs="Times New Roman"/>
          <w:sz w:val="28"/>
          <w:szCs w:val="28"/>
        </w:rPr>
        <w:t xml:space="preserve">рганизационный комитет </w:t>
      </w:r>
      <w:r w:rsidR="00886407">
        <w:rPr>
          <w:rFonts w:ascii="Times New Roman" w:hAnsi="Times New Roman" w:cs="Times New Roman"/>
          <w:sz w:val="28"/>
          <w:szCs w:val="28"/>
        </w:rPr>
        <w:t>Кузбасса</w:t>
      </w:r>
      <w:r w:rsidR="00886407" w:rsidRPr="009B4192">
        <w:rPr>
          <w:rFonts w:ascii="Times New Roman" w:hAnsi="Times New Roman" w:cs="Times New Roman"/>
          <w:sz w:val="28"/>
          <w:szCs w:val="28"/>
        </w:rPr>
        <w:t xml:space="preserve"> </w:t>
      </w:r>
      <w:r w:rsidR="0001763E">
        <w:rPr>
          <w:rFonts w:ascii="Times New Roman" w:hAnsi="Times New Roman" w:cs="Times New Roman"/>
          <w:sz w:val="28"/>
          <w:szCs w:val="28"/>
        </w:rPr>
        <w:t xml:space="preserve"> принимает решение о направлении</w:t>
      </w:r>
      <w:r w:rsidR="00886407">
        <w:rPr>
          <w:rFonts w:ascii="Times New Roman" w:hAnsi="Times New Roman" w:cs="Times New Roman"/>
          <w:sz w:val="28"/>
          <w:szCs w:val="28"/>
        </w:rPr>
        <w:t xml:space="preserve">  на </w:t>
      </w:r>
      <w:r w:rsidRPr="009B4192">
        <w:rPr>
          <w:rFonts w:ascii="Times New Roman" w:hAnsi="Times New Roman" w:cs="Times New Roman"/>
          <w:sz w:val="28"/>
          <w:szCs w:val="28"/>
        </w:rPr>
        <w:t>Отборочные чемпионаты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 Национального чемпионата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 xml:space="preserve">» </w:t>
      </w:r>
      <w:r w:rsidR="00BC43ED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BC43ED" w:rsidRPr="009B4192">
        <w:rPr>
          <w:rFonts w:ascii="Times New Roman" w:hAnsi="Times New Roman" w:cs="Times New Roman"/>
          <w:sz w:val="28"/>
          <w:szCs w:val="28"/>
        </w:rPr>
        <w:t>региональн</w:t>
      </w:r>
      <w:r w:rsidR="00BC43ED">
        <w:rPr>
          <w:rFonts w:ascii="Times New Roman" w:hAnsi="Times New Roman" w:cs="Times New Roman"/>
          <w:sz w:val="28"/>
          <w:szCs w:val="28"/>
        </w:rPr>
        <w:t>ого</w:t>
      </w:r>
      <w:r w:rsidR="00BC43ED" w:rsidRPr="009B4192">
        <w:rPr>
          <w:rFonts w:ascii="Times New Roman" w:hAnsi="Times New Roman" w:cs="Times New Roman"/>
          <w:sz w:val="28"/>
          <w:szCs w:val="28"/>
        </w:rPr>
        <w:t xml:space="preserve"> и </w:t>
      </w:r>
      <w:r w:rsidR="00BC43ED">
        <w:rPr>
          <w:rFonts w:ascii="Times New Roman" w:hAnsi="Times New Roman" w:cs="Times New Roman"/>
          <w:sz w:val="28"/>
          <w:szCs w:val="28"/>
        </w:rPr>
        <w:t>(</w:t>
      </w:r>
      <w:r w:rsidR="00BC43ED" w:rsidRPr="009B4192">
        <w:rPr>
          <w:rFonts w:ascii="Times New Roman" w:hAnsi="Times New Roman" w:cs="Times New Roman"/>
          <w:sz w:val="28"/>
          <w:szCs w:val="28"/>
        </w:rPr>
        <w:t>межвузовск</w:t>
      </w:r>
      <w:r w:rsidR="00BC43ED">
        <w:rPr>
          <w:rFonts w:ascii="Times New Roman" w:hAnsi="Times New Roman" w:cs="Times New Roman"/>
          <w:sz w:val="28"/>
          <w:szCs w:val="28"/>
        </w:rPr>
        <w:t xml:space="preserve">ого) чемпионатов </w:t>
      </w:r>
      <w:r w:rsidR="00BC43ED" w:rsidRPr="009B4192">
        <w:rPr>
          <w:rFonts w:ascii="Times New Roman" w:hAnsi="Times New Roman" w:cs="Times New Roman"/>
          <w:sz w:val="28"/>
          <w:szCs w:val="28"/>
        </w:rPr>
        <w:t>при наличии компетенций в перечне основных компетенций национального чемпионата</w:t>
      </w:r>
      <w:r w:rsidR="00BC43ED">
        <w:rPr>
          <w:rFonts w:ascii="Times New Roman" w:hAnsi="Times New Roman" w:cs="Times New Roman"/>
          <w:sz w:val="28"/>
          <w:szCs w:val="28"/>
        </w:rPr>
        <w:t xml:space="preserve">  и не менее 75 баллов, набранных по итогам Регионального  чемпионата </w:t>
      </w:r>
    </w:p>
    <w:p w14:paraId="7FA361D9" w14:textId="77777777" w:rsidR="00BC43ED" w:rsidRDefault="00BC43ED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B4192" w:rsidRPr="009B4192">
        <w:rPr>
          <w:rFonts w:ascii="Times New Roman" w:hAnsi="Times New Roman" w:cs="Times New Roman"/>
          <w:sz w:val="28"/>
          <w:szCs w:val="28"/>
        </w:rPr>
        <w:t>3.2. Программа конкурсов «</w:t>
      </w:r>
      <w:proofErr w:type="spellStart"/>
      <w:r w:rsidR="009B4192"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9B4192" w:rsidRPr="009B4192">
        <w:rPr>
          <w:rFonts w:ascii="Times New Roman" w:hAnsi="Times New Roman" w:cs="Times New Roman"/>
          <w:sz w:val="28"/>
          <w:szCs w:val="28"/>
        </w:rPr>
        <w:t xml:space="preserve">» состоит из соревновательной, деловой, профориентационной, культурной и выставочной частей. </w:t>
      </w:r>
    </w:p>
    <w:p w14:paraId="39EDBB71" w14:textId="77777777" w:rsidR="00BC43ED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>3.3. Соревновательная часть национального чемпионата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 включает соревнования по: основным компетенциям, в которых участники демонстрируют определенные профессиональные навыки, умения, мастерство, применимые в определенной сфере профессиональной деятельности и/или направленные на развитие творческих способностей и адаптацию к жизни в обществе; презентационным компетенциям, в которых участники демонстрируют профессиональные навыки, умения, мастерство в новых сферах профессиональной деятельности или профессиях, по которым ранее не проводились соревнования на Национальных чемпионатах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03CB065" w14:textId="77777777" w:rsidR="00BC43ED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>3.4. В рамках регионального чемпионата</w:t>
      </w:r>
      <w:r w:rsidR="00BC43ED">
        <w:rPr>
          <w:rFonts w:ascii="Times New Roman" w:hAnsi="Times New Roman" w:cs="Times New Roman"/>
          <w:sz w:val="28"/>
          <w:szCs w:val="28"/>
        </w:rPr>
        <w:t xml:space="preserve"> Кузбасса </w:t>
      </w:r>
      <w:r w:rsidRPr="009B4192">
        <w:rPr>
          <w:rFonts w:ascii="Times New Roman" w:hAnsi="Times New Roman" w:cs="Times New Roman"/>
          <w:sz w:val="28"/>
          <w:szCs w:val="28"/>
        </w:rPr>
        <w:t xml:space="preserve"> могут быть проведены соревнования по основным компетенциям национального чемпионата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 и региональным компетенциям, востребованным региональным рынком труда, отражающим национальные и этнокультурные особенности региона, не входящим в перечень основных компетенций национального чемпионата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348046E" w14:textId="77777777" w:rsidR="00BC43ED" w:rsidRPr="00A05CD4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>3.5. Соревнования по компетенциям проводятся отдельно по категориям участников «школьники», «студенты», «специалисты» в соответствии с утвержденным</w:t>
      </w:r>
      <w:r w:rsidR="00BC43ED">
        <w:rPr>
          <w:rFonts w:ascii="Times New Roman" w:hAnsi="Times New Roman" w:cs="Times New Roman"/>
          <w:sz w:val="28"/>
          <w:szCs w:val="28"/>
        </w:rPr>
        <w:t xml:space="preserve"> организационным комитетом</w:t>
      </w:r>
      <w:r w:rsidRPr="009B4192">
        <w:rPr>
          <w:rFonts w:ascii="Times New Roman" w:hAnsi="Times New Roman" w:cs="Times New Roman"/>
          <w:sz w:val="28"/>
          <w:szCs w:val="28"/>
        </w:rPr>
        <w:t xml:space="preserve"> списком компетенций регионального чемпионата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 для каждой категории участников</w:t>
      </w:r>
      <w:r w:rsidR="00BC43ED">
        <w:rPr>
          <w:rFonts w:ascii="Times New Roman" w:hAnsi="Times New Roman" w:cs="Times New Roman"/>
          <w:sz w:val="28"/>
          <w:szCs w:val="28"/>
        </w:rPr>
        <w:t xml:space="preserve"> </w:t>
      </w:r>
      <w:r w:rsidR="00BC43ED" w:rsidRPr="00A05CD4">
        <w:rPr>
          <w:rFonts w:ascii="Times New Roman" w:hAnsi="Times New Roman" w:cs="Times New Roman"/>
          <w:sz w:val="28"/>
          <w:szCs w:val="28"/>
        </w:rPr>
        <w:t>при наличии заявок по данной категории</w:t>
      </w:r>
      <w:r w:rsidRPr="00A05CD4">
        <w:rPr>
          <w:rFonts w:ascii="Times New Roman" w:hAnsi="Times New Roman" w:cs="Times New Roman"/>
          <w:sz w:val="28"/>
          <w:szCs w:val="28"/>
        </w:rPr>
        <w:t>.</w:t>
      </w:r>
      <w:r w:rsidR="00BC43ED" w:rsidRPr="00A05C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EE5F9" w14:textId="77777777" w:rsidR="00064A68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 xml:space="preserve"> 3.</w:t>
      </w:r>
      <w:r w:rsidR="00064A68">
        <w:rPr>
          <w:rFonts w:ascii="Times New Roman" w:hAnsi="Times New Roman" w:cs="Times New Roman"/>
          <w:sz w:val="28"/>
          <w:szCs w:val="28"/>
        </w:rPr>
        <w:t>6.</w:t>
      </w:r>
      <w:r w:rsidRPr="009B4192">
        <w:rPr>
          <w:rFonts w:ascii="Times New Roman" w:hAnsi="Times New Roman" w:cs="Times New Roman"/>
          <w:sz w:val="28"/>
          <w:szCs w:val="28"/>
        </w:rPr>
        <w:t xml:space="preserve"> </w:t>
      </w:r>
      <w:r w:rsidR="00064A68">
        <w:rPr>
          <w:rFonts w:ascii="Times New Roman" w:hAnsi="Times New Roman" w:cs="Times New Roman"/>
          <w:sz w:val="28"/>
          <w:szCs w:val="28"/>
        </w:rPr>
        <w:t>П</w:t>
      </w:r>
      <w:r w:rsidRPr="009B4192">
        <w:rPr>
          <w:rFonts w:ascii="Times New Roman" w:hAnsi="Times New Roman" w:cs="Times New Roman"/>
          <w:sz w:val="28"/>
          <w:szCs w:val="28"/>
        </w:rPr>
        <w:t xml:space="preserve">еречень компетенций регионального чемпионата утверждается региональным организационным комитетом. </w:t>
      </w:r>
    </w:p>
    <w:p w14:paraId="6E295E84" w14:textId="77777777" w:rsidR="00064A68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>3.</w:t>
      </w:r>
      <w:r w:rsidR="00064A68">
        <w:rPr>
          <w:rFonts w:ascii="Times New Roman" w:hAnsi="Times New Roman" w:cs="Times New Roman"/>
          <w:sz w:val="28"/>
          <w:szCs w:val="28"/>
        </w:rPr>
        <w:t>7</w:t>
      </w:r>
      <w:r w:rsidRPr="009B4192">
        <w:rPr>
          <w:rFonts w:ascii="Times New Roman" w:hAnsi="Times New Roman" w:cs="Times New Roman"/>
          <w:sz w:val="28"/>
          <w:szCs w:val="28"/>
        </w:rPr>
        <w:t>. Деловая часть программы конкурсов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 xml:space="preserve">» ориентирована на участников и посетителей чемпионата и включает в себя мастер-классы, семинары, тренинги по личностному росту, развитию предпринимательских навыков и самозанятости, ярмарку вакансий. </w:t>
      </w:r>
    </w:p>
    <w:p w14:paraId="441BDEB8" w14:textId="77777777" w:rsidR="00064A68" w:rsidRDefault="00064A68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B4192" w:rsidRPr="009B41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192" w:rsidRPr="009B4192">
        <w:rPr>
          <w:rFonts w:ascii="Times New Roman" w:hAnsi="Times New Roman" w:cs="Times New Roman"/>
          <w:sz w:val="28"/>
          <w:szCs w:val="28"/>
        </w:rPr>
        <w:t>Профориентационная часть программы конкурсов «</w:t>
      </w:r>
      <w:proofErr w:type="spellStart"/>
      <w:r w:rsidR="009B4192"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9B4192" w:rsidRPr="009B4192">
        <w:rPr>
          <w:rFonts w:ascii="Times New Roman" w:hAnsi="Times New Roman" w:cs="Times New Roman"/>
          <w:sz w:val="28"/>
          <w:szCs w:val="28"/>
        </w:rPr>
        <w:t xml:space="preserve">» содержит мероприятия по профессиональному тестированию, информированию о перспективных и востребованных для инвалидов и лиц с ОВЗ профессиях и специальностях, проведению профессиональных проб. </w:t>
      </w:r>
    </w:p>
    <w:p w14:paraId="7C3C20EA" w14:textId="77777777" w:rsidR="00064A68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64A68">
        <w:rPr>
          <w:rFonts w:ascii="Times New Roman" w:hAnsi="Times New Roman" w:cs="Times New Roman"/>
          <w:sz w:val="28"/>
          <w:szCs w:val="28"/>
        </w:rPr>
        <w:t>9</w:t>
      </w:r>
      <w:r w:rsidRPr="009B4192">
        <w:rPr>
          <w:rFonts w:ascii="Times New Roman" w:hAnsi="Times New Roman" w:cs="Times New Roman"/>
          <w:sz w:val="28"/>
          <w:szCs w:val="28"/>
        </w:rPr>
        <w:t>. Культурная часть программы конкурсов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 включает церемонии открытия и закрытия чемпионата, экскурсии, концерты, спектакли, в том числе с участием инвалидов и лиц с ОВЗ.</w:t>
      </w:r>
    </w:p>
    <w:p w14:paraId="29C7BCAD" w14:textId="77777777" w:rsidR="009B4192" w:rsidRPr="009B4192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 xml:space="preserve"> 3.1</w:t>
      </w:r>
      <w:r w:rsidR="00064A68">
        <w:rPr>
          <w:rFonts w:ascii="Times New Roman" w:hAnsi="Times New Roman" w:cs="Times New Roman"/>
          <w:sz w:val="28"/>
          <w:szCs w:val="28"/>
        </w:rPr>
        <w:t>0</w:t>
      </w:r>
      <w:r w:rsidRPr="009B4192">
        <w:rPr>
          <w:rFonts w:ascii="Times New Roman" w:hAnsi="Times New Roman" w:cs="Times New Roman"/>
          <w:sz w:val="28"/>
          <w:szCs w:val="28"/>
        </w:rPr>
        <w:t>. Выставочная часть программы конкурсов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 xml:space="preserve">» включает выставки: изделий, произведенных инвалидами и лицами с ОВЗ; технических средств обучения и реабилитации для инвалидов и лиц с ОВЗ; стенды образовательных организаций и предприятий - партнеров конкурсов. </w:t>
      </w:r>
    </w:p>
    <w:p w14:paraId="6E9E0280" w14:textId="77777777" w:rsidR="009B4192" w:rsidRPr="00064A68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A68">
        <w:rPr>
          <w:rFonts w:ascii="Times New Roman" w:hAnsi="Times New Roman" w:cs="Times New Roman"/>
          <w:b/>
          <w:sz w:val="28"/>
          <w:szCs w:val="28"/>
        </w:rPr>
        <w:t>IV. Условия участия в конкурсах «</w:t>
      </w:r>
      <w:proofErr w:type="spellStart"/>
      <w:r w:rsidRPr="00064A68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064A68">
        <w:rPr>
          <w:rFonts w:ascii="Times New Roman" w:hAnsi="Times New Roman" w:cs="Times New Roman"/>
          <w:b/>
          <w:sz w:val="28"/>
          <w:szCs w:val="28"/>
        </w:rPr>
        <w:t>»</w:t>
      </w:r>
    </w:p>
    <w:p w14:paraId="3ED2D78B" w14:textId="77777777" w:rsidR="00064A68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>4.1.К участию в соревновательной части конкурсов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 xml:space="preserve">» допускаются граждане Российской Федерации с инвалидностью и/или ОВЗ в возрасте от 14 до 65 лет. </w:t>
      </w:r>
    </w:p>
    <w:p w14:paraId="39A3D0D4" w14:textId="77777777" w:rsidR="00064A68" w:rsidRPr="00064A68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 xml:space="preserve">4.2.К участию по категориям в соревновательной части конкурсов допускаются: </w:t>
      </w:r>
    </w:p>
    <w:p w14:paraId="5C8F2CFB" w14:textId="77777777" w:rsidR="00064A68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A68">
        <w:rPr>
          <w:rFonts w:ascii="Times New Roman" w:hAnsi="Times New Roman" w:cs="Times New Roman"/>
          <w:b/>
          <w:sz w:val="28"/>
          <w:szCs w:val="28"/>
        </w:rPr>
        <w:t>«школьники»</w:t>
      </w:r>
      <w:r w:rsidRPr="009B4192">
        <w:rPr>
          <w:rFonts w:ascii="Times New Roman" w:hAnsi="Times New Roman" w:cs="Times New Roman"/>
          <w:sz w:val="28"/>
          <w:szCs w:val="28"/>
        </w:rPr>
        <w:t xml:space="preserve"> - физические лица с инвалидностью и/или ограниченными возможностями здоровья, обучающиеся по программам основного общего и среднего общего образования в возрасте от 14 лет; </w:t>
      </w:r>
    </w:p>
    <w:p w14:paraId="7BBD7C76" w14:textId="77777777" w:rsidR="00064A68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A68">
        <w:rPr>
          <w:rFonts w:ascii="Times New Roman" w:hAnsi="Times New Roman" w:cs="Times New Roman"/>
          <w:b/>
          <w:sz w:val="28"/>
          <w:szCs w:val="28"/>
        </w:rPr>
        <w:t>«студенты»</w:t>
      </w:r>
      <w:r w:rsidRPr="009B4192">
        <w:rPr>
          <w:rFonts w:ascii="Times New Roman" w:hAnsi="Times New Roman" w:cs="Times New Roman"/>
          <w:sz w:val="28"/>
          <w:szCs w:val="28"/>
        </w:rPr>
        <w:t xml:space="preserve"> - физические лица с инвалидностью и/или ограниченными возможностями здоровья, обучающиеся по программам профессионального обучения, среднего профессионального и высшего образования; </w:t>
      </w:r>
    </w:p>
    <w:p w14:paraId="2F5CAE8F" w14:textId="77777777" w:rsidR="00064A68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A68">
        <w:rPr>
          <w:rFonts w:ascii="Times New Roman" w:hAnsi="Times New Roman" w:cs="Times New Roman"/>
          <w:b/>
          <w:sz w:val="28"/>
          <w:szCs w:val="28"/>
        </w:rPr>
        <w:t>«специалисты» -</w:t>
      </w:r>
      <w:r w:rsidRPr="009B4192">
        <w:rPr>
          <w:rFonts w:ascii="Times New Roman" w:hAnsi="Times New Roman" w:cs="Times New Roman"/>
          <w:sz w:val="28"/>
          <w:szCs w:val="28"/>
        </w:rPr>
        <w:t xml:space="preserve"> физические лица с инвалидностью в возрасте до 65 лет, в том числе выпускники образовательных организаций среднего профессионального и высшего образования, трудоустроенные или нуждающиеся в трудоустройстве специалисты. </w:t>
      </w:r>
    </w:p>
    <w:p w14:paraId="11A168D0" w14:textId="77777777" w:rsidR="00064A68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>4.3.За участие в конкурсах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 плата и организационные взносы с участников не предусмотрены.</w:t>
      </w:r>
    </w:p>
    <w:p w14:paraId="783EA443" w14:textId="77777777" w:rsidR="00064A68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 xml:space="preserve"> 4.4.</w:t>
      </w:r>
      <w:r w:rsidRPr="00064A68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Pr="009B4192">
        <w:rPr>
          <w:rFonts w:ascii="Times New Roman" w:hAnsi="Times New Roman" w:cs="Times New Roman"/>
          <w:sz w:val="28"/>
          <w:szCs w:val="28"/>
        </w:rPr>
        <w:t>конкурсов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 в компетенции и категории текущего года не имеют право принимать участие в конкурсах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 того же уровня следующего календарного года в той же компетенции или категории. Они могут присутствовать на площадке соревнований в качестве наблюдателей-консультантов. Порядок назначения наблюдателей-консультантов конкурсов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 осуществляется на основании Положения об организации и проведении конкурсов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 xml:space="preserve">». Победители </w:t>
      </w:r>
      <w:r w:rsidR="00064A68">
        <w:rPr>
          <w:rFonts w:ascii="Times New Roman" w:hAnsi="Times New Roman" w:cs="Times New Roman"/>
          <w:sz w:val="28"/>
          <w:szCs w:val="28"/>
        </w:rPr>
        <w:t>регионального</w:t>
      </w:r>
      <w:r w:rsidRPr="009B4192">
        <w:rPr>
          <w:rFonts w:ascii="Times New Roman" w:hAnsi="Times New Roman" w:cs="Times New Roman"/>
          <w:sz w:val="28"/>
          <w:szCs w:val="28"/>
        </w:rPr>
        <w:t xml:space="preserve"> чемпионата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 xml:space="preserve">» становятся кандидатами в </w:t>
      </w:r>
      <w:r w:rsidR="00064A68">
        <w:rPr>
          <w:rFonts w:ascii="Times New Roman" w:hAnsi="Times New Roman" w:cs="Times New Roman"/>
          <w:sz w:val="28"/>
          <w:szCs w:val="28"/>
        </w:rPr>
        <w:t xml:space="preserve">региональную </w:t>
      </w:r>
      <w:r w:rsidRPr="009B4192">
        <w:rPr>
          <w:rFonts w:ascii="Times New Roman" w:hAnsi="Times New Roman" w:cs="Times New Roman"/>
          <w:sz w:val="28"/>
          <w:szCs w:val="28"/>
        </w:rPr>
        <w:t xml:space="preserve"> сборную. </w:t>
      </w:r>
    </w:p>
    <w:p w14:paraId="1630A118" w14:textId="77777777" w:rsidR="009B4192" w:rsidRPr="009B4192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 xml:space="preserve">4.5. К участию в деловой, профориентационной, культурной и выставочной частях программы конкурсов допускаются все желающие. </w:t>
      </w:r>
    </w:p>
    <w:p w14:paraId="62A0C7D8" w14:textId="77777777" w:rsidR="009B4192" w:rsidRPr="00064A68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A68">
        <w:rPr>
          <w:rFonts w:ascii="Times New Roman" w:hAnsi="Times New Roman" w:cs="Times New Roman"/>
          <w:b/>
          <w:sz w:val="28"/>
          <w:szCs w:val="28"/>
        </w:rPr>
        <w:t>V. Эксперты конкурсов «</w:t>
      </w:r>
      <w:proofErr w:type="spellStart"/>
      <w:r w:rsidRPr="00064A68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064A68">
        <w:rPr>
          <w:rFonts w:ascii="Times New Roman" w:hAnsi="Times New Roman" w:cs="Times New Roman"/>
          <w:b/>
          <w:sz w:val="28"/>
          <w:szCs w:val="28"/>
        </w:rPr>
        <w:t>»</w:t>
      </w:r>
    </w:p>
    <w:p w14:paraId="4D1F972A" w14:textId="77777777" w:rsidR="00064A68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Экспертирование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 xml:space="preserve"> конкурсов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 xml:space="preserve">» </w:t>
      </w:r>
      <w:r w:rsidR="00064A68" w:rsidRPr="009B4192">
        <w:rPr>
          <w:rFonts w:ascii="Times New Roman" w:hAnsi="Times New Roman" w:cs="Times New Roman"/>
          <w:sz w:val="28"/>
          <w:szCs w:val="28"/>
        </w:rPr>
        <w:t xml:space="preserve">на </w:t>
      </w:r>
      <w:r w:rsidR="00064A68">
        <w:rPr>
          <w:rFonts w:ascii="Times New Roman" w:hAnsi="Times New Roman" w:cs="Times New Roman"/>
          <w:sz w:val="28"/>
          <w:szCs w:val="28"/>
        </w:rPr>
        <w:t xml:space="preserve">региональном уровне </w:t>
      </w:r>
      <w:r w:rsidRPr="009B4192">
        <w:rPr>
          <w:rFonts w:ascii="Times New Roman" w:hAnsi="Times New Roman" w:cs="Times New Roman"/>
          <w:sz w:val="28"/>
          <w:szCs w:val="28"/>
        </w:rPr>
        <w:t>осуществляют</w:t>
      </w:r>
      <w:r w:rsidR="00064A68">
        <w:rPr>
          <w:rFonts w:ascii="Times New Roman" w:hAnsi="Times New Roman" w:cs="Times New Roman"/>
          <w:sz w:val="28"/>
          <w:szCs w:val="28"/>
        </w:rPr>
        <w:t>:</w:t>
      </w:r>
    </w:p>
    <w:p w14:paraId="4FF6FD19" w14:textId="77777777" w:rsidR="00064A68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lastRenderedPageBreak/>
        <w:t xml:space="preserve"> г</w:t>
      </w:r>
      <w:r w:rsidR="00064A68">
        <w:rPr>
          <w:rFonts w:ascii="Times New Roman" w:hAnsi="Times New Roman" w:cs="Times New Roman"/>
          <w:sz w:val="28"/>
          <w:szCs w:val="28"/>
        </w:rPr>
        <w:t>лавные эксперты по компетенциям;</w:t>
      </w:r>
    </w:p>
    <w:p w14:paraId="515895ED" w14:textId="77777777" w:rsidR="009B4192" w:rsidRPr="009B4192" w:rsidRDefault="00064A68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по компетенциям</w:t>
      </w:r>
    </w:p>
    <w:p w14:paraId="4E7C89E0" w14:textId="77777777" w:rsidR="00064A68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>Для участия в соревновательной программе конкурсов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</w:t>
      </w:r>
      <w:r w:rsidR="00064A68">
        <w:rPr>
          <w:rFonts w:ascii="Times New Roman" w:hAnsi="Times New Roman" w:cs="Times New Roman"/>
          <w:sz w:val="28"/>
          <w:szCs w:val="28"/>
        </w:rPr>
        <w:t xml:space="preserve"> </w:t>
      </w:r>
      <w:r w:rsidRPr="009B4192">
        <w:rPr>
          <w:rFonts w:ascii="Times New Roman" w:hAnsi="Times New Roman" w:cs="Times New Roman"/>
          <w:sz w:val="28"/>
          <w:szCs w:val="28"/>
        </w:rPr>
        <w:t>все эксперты должны пройти процедуру отбора в соответствии с Положением об экспертах конкурсов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», утверждаемым</w:t>
      </w:r>
      <w:r w:rsidR="00064A68">
        <w:rPr>
          <w:rFonts w:ascii="Times New Roman" w:hAnsi="Times New Roman" w:cs="Times New Roman"/>
          <w:sz w:val="28"/>
          <w:szCs w:val="28"/>
        </w:rPr>
        <w:t xml:space="preserve"> организационным комитетом Кузбасса</w:t>
      </w:r>
      <w:r w:rsidRPr="009B41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C23BFB" w14:textId="77777777" w:rsidR="00064A68" w:rsidRDefault="00064A68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B4192" w:rsidRPr="009B4192">
        <w:rPr>
          <w:rFonts w:ascii="Times New Roman" w:hAnsi="Times New Roman" w:cs="Times New Roman"/>
          <w:sz w:val="28"/>
          <w:szCs w:val="28"/>
        </w:rPr>
        <w:t>Главные эксперты по компетенциям регионального чемпионата «</w:t>
      </w:r>
      <w:proofErr w:type="spellStart"/>
      <w:r w:rsidR="009B4192"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9B4192" w:rsidRPr="009B4192">
        <w:rPr>
          <w:rFonts w:ascii="Times New Roman" w:hAnsi="Times New Roman" w:cs="Times New Roman"/>
          <w:sz w:val="28"/>
          <w:szCs w:val="28"/>
        </w:rPr>
        <w:t>» отбираются и утверждаются региональным центром развития движения «</w:t>
      </w:r>
      <w:proofErr w:type="spellStart"/>
      <w:r w:rsidR="009B4192"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9B4192" w:rsidRPr="009B41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Кузбассе</w:t>
      </w:r>
      <w:r w:rsidR="009B4192" w:rsidRPr="009B4192">
        <w:rPr>
          <w:rFonts w:ascii="Times New Roman" w:hAnsi="Times New Roman" w:cs="Times New Roman"/>
          <w:sz w:val="28"/>
          <w:szCs w:val="28"/>
        </w:rPr>
        <w:t xml:space="preserve">. Главные эксперты организуют работу экспертов на площадке чемпионата, принимают участие в процедуре оценки участников по компетенции. </w:t>
      </w:r>
    </w:p>
    <w:p w14:paraId="2883CB5A" w14:textId="77777777" w:rsidR="00064A68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>5.3. Эксперты по компетенциям, осуществляющие процедуру оценки участников на площадке чемпионата, отбираются из числа представителей работодателей, образовательных организаций, общественных объединений инвалидов. Эксперты по компетенциям регионального уровня отбираются региональным центром развития движения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</w:t>
      </w:r>
      <w:r w:rsidR="00064A68">
        <w:rPr>
          <w:rFonts w:ascii="Times New Roman" w:hAnsi="Times New Roman" w:cs="Times New Roman"/>
          <w:sz w:val="28"/>
          <w:szCs w:val="28"/>
        </w:rPr>
        <w:t xml:space="preserve"> в Кузбассе</w:t>
      </w:r>
    </w:p>
    <w:p w14:paraId="631CF3E4" w14:textId="77777777" w:rsidR="009B4192" w:rsidRPr="009B4192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 xml:space="preserve"> 5.4. Порядок отбора экспертов и требования к ним определяются Положением об экспертах конкурсов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F56DBB">
        <w:rPr>
          <w:rFonts w:ascii="Times New Roman" w:hAnsi="Times New Roman" w:cs="Times New Roman"/>
          <w:sz w:val="28"/>
          <w:szCs w:val="28"/>
        </w:rPr>
        <w:t>Р</w:t>
      </w:r>
      <w:r w:rsidR="00F56DBB" w:rsidRPr="009B4192">
        <w:rPr>
          <w:rFonts w:ascii="Times New Roman" w:hAnsi="Times New Roman" w:cs="Times New Roman"/>
          <w:sz w:val="28"/>
          <w:szCs w:val="28"/>
        </w:rPr>
        <w:t>егиональны</w:t>
      </w:r>
      <w:r w:rsidR="00F56DBB">
        <w:rPr>
          <w:rFonts w:ascii="Times New Roman" w:hAnsi="Times New Roman" w:cs="Times New Roman"/>
          <w:sz w:val="28"/>
          <w:szCs w:val="28"/>
        </w:rPr>
        <w:t>й  центр</w:t>
      </w:r>
      <w:proofErr w:type="gramEnd"/>
      <w:r w:rsidR="00F56DBB" w:rsidRPr="009B4192">
        <w:rPr>
          <w:rFonts w:ascii="Times New Roman" w:hAnsi="Times New Roman" w:cs="Times New Roman"/>
          <w:sz w:val="28"/>
          <w:szCs w:val="28"/>
        </w:rPr>
        <w:t xml:space="preserve"> развития движения «</w:t>
      </w:r>
      <w:proofErr w:type="spellStart"/>
      <w:r w:rsidR="00F56DBB"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F56DBB" w:rsidRPr="009B4192">
        <w:rPr>
          <w:rFonts w:ascii="Times New Roman" w:hAnsi="Times New Roman" w:cs="Times New Roman"/>
          <w:sz w:val="28"/>
          <w:szCs w:val="28"/>
        </w:rPr>
        <w:t>»</w:t>
      </w:r>
      <w:r w:rsidR="00F56DBB">
        <w:rPr>
          <w:rFonts w:ascii="Times New Roman" w:hAnsi="Times New Roman" w:cs="Times New Roman"/>
          <w:sz w:val="28"/>
          <w:szCs w:val="28"/>
        </w:rPr>
        <w:t xml:space="preserve"> в Кузбассе</w:t>
      </w:r>
      <w:r w:rsidR="00F56DBB" w:rsidRPr="009B4192">
        <w:rPr>
          <w:rFonts w:ascii="Times New Roman" w:hAnsi="Times New Roman" w:cs="Times New Roman"/>
          <w:sz w:val="28"/>
          <w:szCs w:val="28"/>
        </w:rPr>
        <w:t xml:space="preserve"> </w:t>
      </w:r>
      <w:r w:rsidRPr="009B4192">
        <w:rPr>
          <w:rFonts w:ascii="Times New Roman" w:hAnsi="Times New Roman" w:cs="Times New Roman"/>
          <w:sz w:val="28"/>
          <w:szCs w:val="28"/>
        </w:rPr>
        <w:t>ведет реестр аккредитованных</w:t>
      </w:r>
      <w:r w:rsidR="00F56DBB">
        <w:rPr>
          <w:rFonts w:ascii="Times New Roman" w:hAnsi="Times New Roman" w:cs="Times New Roman"/>
          <w:sz w:val="28"/>
          <w:szCs w:val="28"/>
        </w:rPr>
        <w:t xml:space="preserve"> </w:t>
      </w:r>
      <w:r w:rsidR="00F56DBB" w:rsidRPr="00F56DBB">
        <w:rPr>
          <w:rFonts w:ascii="Times New Roman" w:hAnsi="Times New Roman" w:cs="Times New Roman"/>
          <w:color w:val="FF0000"/>
          <w:sz w:val="28"/>
          <w:szCs w:val="28"/>
        </w:rPr>
        <w:t>(прошедших обучение)</w:t>
      </w:r>
      <w:r w:rsidRPr="00F56D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4192">
        <w:rPr>
          <w:rFonts w:ascii="Times New Roman" w:hAnsi="Times New Roman" w:cs="Times New Roman"/>
          <w:sz w:val="28"/>
          <w:szCs w:val="28"/>
        </w:rPr>
        <w:t>экспертов, который размещается на сайте</w:t>
      </w:r>
      <w:r w:rsidR="00F56DBB">
        <w:rPr>
          <w:rFonts w:ascii="Times New Roman" w:hAnsi="Times New Roman" w:cs="Times New Roman"/>
          <w:sz w:val="28"/>
          <w:szCs w:val="28"/>
        </w:rPr>
        <w:t>,,,,,,,,,,,</w:t>
      </w:r>
      <w:r w:rsidRPr="009B41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C55482" w14:textId="77777777" w:rsidR="00F56DBB" w:rsidRDefault="00F56DBB" w:rsidP="00FB56A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47E188" w14:textId="77777777" w:rsidR="009B4192" w:rsidRPr="00F56DBB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DBB">
        <w:rPr>
          <w:rFonts w:ascii="Times New Roman" w:hAnsi="Times New Roman" w:cs="Times New Roman"/>
          <w:b/>
          <w:sz w:val="28"/>
          <w:szCs w:val="28"/>
        </w:rPr>
        <w:t>VI. Волонтеры «</w:t>
      </w:r>
      <w:proofErr w:type="spellStart"/>
      <w:r w:rsidRPr="00F56DBB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b/>
          <w:sz w:val="28"/>
          <w:szCs w:val="28"/>
        </w:rPr>
        <w:t>»</w:t>
      </w:r>
    </w:p>
    <w:p w14:paraId="61A4043B" w14:textId="77777777" w:rsidR="00F56DBB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>6.1. Организация работы волонтеров на площадках проведения чемпионат</w:t>
      </w:r>
      <w:r w:rsidR="00F56DBB">
        <w:rPr>
          <w:rFonts w:ascii="Times New Roman" w:hAnsi="Times New Roman" w:cs="Times New Roman"/>
          <w:sz w:val="28"/>
          <w:szCs w:val="28"/>
        </w:rPr>
        <w:t>а</w:t>
      </w:r>
      <w:r w:rsidRPr="009B4192">
        <w:rPr>
          <w:rFonts w:ascii="Times New Roman" w:hAnsi="Times New Roman" w:cs="Times New Roman"/>
          <w:sz w:val="28"/>
          <w:szCs w:val="28"/>
        </w:rPr>
        <w:t xml:space="preserve"> осуществляется волонтерским центром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</w:t>
      </w:r>
      <w:r w:rsidR="00F56DBB">
        <w:rPr>
          <w:rFonts w:ascii="Times New Roman" w:hAnsi="Times New Roman" w:cs="Times New Roman"/>
          <w:sz w:val="28"/>
          <w:szCs w:val="28"/>
        </w:rPr>
        <w:t xml:space="preserve"> в Кемеровской области, созданным в соответствии с требованием </w:t>
      </w:r>
      <w:r w:rsidRPr="009B4192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56DBB">
        <w:rPr>
          <w:rFonts w:ascii="Times New Roman" w:hAnsi="Times New Roman" w:cs="Times New Roman"/>
          <w:sz w:val="28"/>
          <w:szCs w:val="28"/>
        </w:rPr>
        <w:t>я</w:t>
      </w:r>
      <w:r w:rsidRPr="009B4192">
        <w:rPr>
          <w:rFonts w:ascii="Times New Roman" w:hAnsi="Times New Roman" w:cs="Times New Roman"/>
          <w:sz w:val="28"/>
          <w:szCs w:val="28"/>
        </w:rPr>
        <w:t xml:space="preserve"> о волонтерском центре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», утверждаемым рабочей группой национального чемпионата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».</w:t>
      </w:r>
    </w:p>
    <w:p w14:paraId="6C4345F0" w14:textId="77777777" w:rsidR="00F56DBB" w:rsidRPr="00F56DBB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92">
        <w:rPr>
          <w:rFonts w:ascii="Times New Roman" w:hAnsi="Times New Roman" w:cs="Times New Roman"/>
          <w:sz w:val="28"/>
          <w:szCs w:val="28"/>
        </w:rPr>
        <w:t xml:space="preserve"> </w:t>
      </w:r>
      <w:r w:rsidR="00F56DBB">
        <w:rPr>
          <w:rFonts w:ascii="Times New Roman" w:hAnsi="Times New Roman" w:cs="Times New Roman"/>
          <w:sz w:val="28"/>
          <w:szCs w:val="28"/>
        </w:rPr>
        <w:tab/>
      </w:r>
      <w:r w:rsidRPr="009B4192">
        <w:rPr>
          <w:rFonts w:ascii="Times New Roman" w:hAnsi="Times New Roman" w:cs="Times New Roman"/>
          <w:sz w:val="28"/>
          <w:szCs w:val="28"/>
        </w:rPr>
        <w:t>6.2. В число волонтеров «</w:t>
      </w:r>
      <w:proofErr w:type="spellStart"/>
      <w:r w:rsidRPr="009B419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B4192">
        <w:rPr>
          <w:rFonts w:ascii="Times New Roman" w:hAnsi="Times New Roman" w:cs="Times New Roman"/>
          <w:sz w:val="28"/>
          <w:szCs w:val="28"/>
        </w:rPr>
        <w:t>» входят обучающиеся образовательных организаций, педагогические работники, медицинские работники, специалисты сопровождения, родители (законные п</w:t>
      </w:r>
      <w:r w:rsidRPr="00F56DBB">
        <w:rPr>
          <w:rFonts w:ascii="Times New Roman" w:hAnsi="Times New Roman" w:cs="Times New Roman"/>
          <w:sz w:val="28"/>
          <w:szCs w:val="28"/>
        </w:rPr>
        <w:t>редставители) участников соревнований и иные лица, выразившие желание на добровольной основе стать волонтером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>».</w:t>
      </w:r>
    </w:p>
    <w:p w14:paraId="6BDF07B7" w14:textId="77777777" w:rsidR="00F56DBB" w:rsidRPr="00F56DBB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BB">
        <w:rPr>
          <w:rFonts w:ascii="Times New Roman" w:hAnsi="Times New Roman" w:cs="Times New Roman"/>
          <w:sz w:val="28"/>
          <w:szCs w:val="28"/>
        </w:rPr>
        <w:t xml:space="preserve"> 6.3. Волонтеры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 xml:space="preserve">» в обязательном порядке должны пройти предварительную подготовку и обучение особенностям сопровождения инвалидов различных нозологий. </w:t>
      </w:r>
    </w:p>
    <w:p w14:paraId="6637D750" w14:textId="77777777" w:rsidR="00F56DBB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BB">
        <w:rPr>
          <w:rFonts w:ascii="Times New Roman" w:hAnsi="Times New Roman" w:cs="Times New Roman"/>
          <w:sz w:val="28"/>
          <w:szCs w:val="28"/>
        </w:rPr>
        <w:t>6.4. Прием заявок на работу в качестве волонтера осуществляет волонтерский центр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 xml:space="preserve">» </w:t>
      </w:r>
      <w:r w:rsidR="00F56DBB">
        <w:rPr>
          <w:rFonts w:ascii="Times New Roman" w:hAnsi="Times New Roman" w:cs="Times New Roman"/>
          <w:sz w:val="28"/>
          <w:szCs w:val="28"/>
        </w:rPr>
        <w:t xml:space="preserve"> Кемеровской области.</w:t>
      </w:r>
    </w:p>
    <w:p w14:paraId="074BFE32" w14:textId="77777777" w:rsidR="00F56DBB" w:rsidRPr="00A05CD4" w:rsidRDefault="00F56DBB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CD4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proofErr w:type="gramStart"/>
      <w:r w:rsidRPr="00A05CD4">
        <w:rPr>
          <w:rFonts w:ascii="Times New Roman" w:hAnsi="Times New Roman" w:cs="Times New Roman"/>
          <w:sz w:val="28"/>
          <w:szCs w:val="28"/>
        </w:rPr>
        <w:t>волонтеры  проходят</w:t>
      </w:r>
      <w:proofErr w:type="gramEnd"/>
      <w:r w:rsidRPr="00A05CD4">
        <w:rPr>
          <w:rFonts w:ascii="Times New Roman" w:hAnsi="Times New Roman" w:cs="Times New Roman"/>
          <w:sz w:val="28"/>
          <w:szCs w:val="28"/>
        </w:rPr>
        <w:t xml:space="preserve"> обучения  в Региональном во</w:t>
      </w:r>
      <w:r w:rsidR="00FB56A6" w:rsidRPr="00A05CD4">
        <w:rPr>
          <w:rFonts w:ascii="Times New Roman" w:hAnsi="Times New Roman" w:cs="Times New Roman"/>
          <w:sz w:val="28"/>
          <w:szCs w:val="28"/>
        </w:rPr>
        <w:t>лонтёрском центре и последующую</w:t>
      </w:r>
      <w:r w:rsidRPr="00A05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192" w:rsidRPr="00A05CD4">
        <w:rPr>
          <w:rFonts w:ascii="Times New Roman" w:hAnsi="Times New Roman" w:cs="Times New Roman"/>
          <w:sz w:val="28"/>
          <w:szCs w:val="28"/>
        </w:rPr>
        <w:t>регистрации</w:t>
      </w:r>
      <w:r w:rsidRPr="00A05CD4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B4192" w:rsidRPr="00A05CD4">
        <w:rPr>
          <w:rFonts w:ascii="Times New Roman" w:hAnsi="Times New Roman" w:cs="Times New Roman"/>
          <w:sz w:val="28"/>
          <w:szCs w:val="28"/>
        </w:rPr>
        <w:t xml:space="preserve"> участников на портале abilypmpicspro.ru. </w:t>
      </w:r>
    </w:p>
    <w:p w14:paraId="09636762" w14:textId="77777777" w:rsidR="009B4192" w:rsidRDefault="009B4192" w:rsidP="00FB56A6">
      <w:pPr>
        <w:pStyle w:val="Default"/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9B4192">
        <w:rPr>
          <w:b/>
          <w:bCs/>
          <w:sz w:val="28"/>
          <w:szCs w:val="28"/>
        </w:rPr>
        <w:t>VII. Региональный чемпионат «</w:t>
      </w:r>
      <w:proofErr w:type="spellStart"/>
      <w:r w:rsidRPr="009B4192">
        <w:rPr>
          <w:b/>
          <w:bCs/>
          <w:sz w:val="28"/>
          <w:szCs w:val="28"/>
        </w:rPr>
        <w:t>Абилимпикс</w:t>
      </w:r>
      <w:proofErr w:type="spellEnd"/>
      <w:r w:rsidRPr="009B4192">
        <w:rPr>
          <w:b/>
          <w:bCs/>
          <w:sz w:val="28"/>
          <w:szCs w:val="28"/>
        </w:rPr>
        <w:t>»</w:t>
      </w:r>
    </w:p>
    <w:p w14:paraId="4581DC50" w14:textId="77777777" w:rsidR="00F56DBB" w:rsidRPr="009B4192" w:rsidRDefault="00F56DBB" w:rsidP="00FB56A6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14:paraId="21EDCE5E" w14:textId="77777777" w:rsidR="009B4192" w:rsidRPr="009B4192" w:rsidRDefault="009B4192" w:rsidP="00FB56A6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9B4192">
        <w:rPr>
          <w:sz w:val="28"/>
          <w:szCs w:val="28"/>
        </w:rPr>
        <w:t>7.1. Региональный организационный комитет</w:t>
      </w:r>
      <w:r w:rsidR="00F56DBB">
        <w:rPr>
          <w:sz w:val="28"/>
          <w:szCs w:val="28"/>
        </w:rPr>
        <w:t xml:space="preserve"> Кузбасса </w:t>
      </w:r>
      <w:r w:rsidRPr="009B4192">
        <w:rPr>
          <w:sz w:val="28"/>
          <w:szCs w:val="28"/>
        </w:rPr>
        <w:t xml:space="preserve"> не позднее, чем за 1 месяц до проведения конкурса «</w:t>
      </w:r>
      <w:proofErr w:type="spellStart"/>
      <w:r w:rsidRPr="009B4192">
        <w:rPr>
          <w:sz w:val="28"/>
          <w:szCs w:val="28"/>
        </w:rPr>
        <w:t>Абилимпикс</w:t>
      </w:r>
      <w:proofErr w:type="spellEnd"/>
      <w:r w:rsidRPr="009B4192">
        <w:rPr>
          <w:sz w:val="28"/>
          <w:szCs w:val="28"/>
        </w:rPr>
        <w:t xml:space="preserve">» в </w:t>
      </w:r>
      <w:r w:rsidR="00F56DBB">
        <w:rPr>
          <w:sz w:val="28"/>
          <w:szCs w:val="28"/>
        </w:rPr>
        <w:t xml:space="preserve">Кузбассе </w:t>
      </w:r>
      <w:r w:rsidRPr="009B4192">
        <w:rPr>
          <w:sz w:val="28"/>
          <w:szCs w:val="28"/>
        </w:rPr>
        <w:t>направляет в национальный центр «</w:t>
      </w:r>
      <w:proofErr w:type="spellStart"/>
      <w:r w:rsidRPr="009B4192">
        <w:rPr>
          <w:sz w:val="28"/>
          <w:szCs w:val="28"/>
        </w:rPr>
        <w:t>Абилимпикс</w:t>
      </w:r>
      <w:proofErr w:type="spellEnd"/>
      <w:r w:rsidRPr="009B4192">
        <w:rPr>
          <w:sz w:val="28"/>
          <w:szCs w:val="28"/>
        </w:rPr>
        <w:t xml:space="preserve">» паспорт регионального чемпионата </w:t>
      </w:r>
    </w:p>
    <w:p w14:paraId="3B12B5CE" w14:textId="77777777" w:rsidR="003A779F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>». Форма паспорта регионального чемпионата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 xml:space="preserve">» </w:t>
      </w:r>
      <w:r w:rsidR="003A779F">
        <w:rPr>
          <w:rFonts w:ascii="Times New Roman" w:hAnsi="Times New Roman" w:cs="Times New Roman"/>
          <w:sz w:val="28"/>
          <w:szCs w:val="28"/>
        </w:rPr>
        <w:t xml:space="preserve">соответствует разработанной </w:t>
      </w:r>
      <w:r w:rsidRPr="00F56DBB">
        <w:rPr>
          <w:rFonts w:ascii="Times New Roman" w:hAnsi="Times New Roman" w:cs="Times New Roman"/>
          <w:sz w:val="28"/>
          <w:szCs w:val="28"/>
        </w:rPr>
        <w:t>Национальным центром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7D56884" w14:textId="77777777" w:rsidR="003A779F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BB">
        <w:rPr>
          <w:rFonts w:ascii="Times New Roman" w:hAnsi="Times New Roman" w:cs="Times New Roman"/>
          <w:sz w:val="28"/>
          <w:szCs w:val="28"/>
        </w:rPr>
        <w:t>7.2. Региональный чемпионат считается состоявшимся, если соревнования были организованы и проведены не менее чем по 10 компетенциям с участием не менее 5 участников по каждой компетенции в отдельных категориях, при этом не менее 5 основных компетенций регионального чемпионата должно соответствовать основным компетенциям национального чемпионата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 xml:space="preserve">». По решению организационного комитета </w:t>
      </w:r>
      <w:r w:rsidR="003A779F">
        <w:rPr>
          <w:rFonts w:ascii="Times New Roman" w:hAnsi="Times New Roman" w:cs="Times New Roman"/>
          <w:sz w:val="28"/>
          <w:szCs w:val="28"/>
        </w:rPr>
        <w:t xml:space="preserve">Кузбасса </w:t>
      </w:r>
      <w:r w:rsidRPr="00F56DBB">
        <w:rPr>
          <w:rFonts w:ascii="Times New Roman" w:hAnsi="Times New Roman" w:cs="Times New Roman"/>
          <w:sz w:val="28"/>
          <w:szCs w:val="28"/>
        </w:rPr>
        <w:t xml:space="preserve">в исключительных случаях соревнования могут быть организованы и проведены с участием не менее 3 участников в отдельных категориях по отдельным компетенциям. При этом в паспорт регионального чемпионата дополнительно вводятся два пункта: количество неработающих инвалидов в трудоспособном возрасте в </w:t>
      </w:r>
      <w:r w:rsidR="003A779F">
        <w:rPr>
          <w:rFonts w:ascii="Times New Roman" w:hAnsi="Times New Roman" w:cs="Times New Roman"/>
          <w:sz w:val="28"/>
          <w:szCs w:val="28"/>
        </w:rPr>
        <w:t>Кузбассе</w:t>
      </w:r>
      <w:r w:rsidRPr="00F56DBB">
        <w:rPr>
          <w:rFonts w:ascii="Times New Roman" w:hAnsi="Times New Roman" w:cs="Times New Roman"/>
          <w:sz w:val="28"/>
          <w:szCs w:val="28"/>
        </w:rPr>
        <w:t xml:space="preserve"> всего и количество неработающих инвалидов в трудоспособном возрасте в </w:t>
      </w:r>
      <w:r w:rsidR="003A779F">
        <w:rPr>
          <w:rFonts w:ascii="Times New Roman" w:hAnsi="Times New Roman" w:cs="Times New Roman"/>
          <w:sz w:val="28"/>
          <w:szCs w:val="28"/>
        </w:rPr>
        <w:t>Кузбассе</w:t>
      </w:r>
      <w:r w:rsidRPr="00F56DBB">
        <w:rPr>
          <w:rFonts w:ascii="Times New Roman" w:hAnsi="Times New Roman" w:cs="Times New Roman"/>
          <w:sz w:val="28"/>
          <w:szCs w:val="28"/>
        </w:rPr>
        <w:t xml:space="preserve"> по специальности/профессии, соответствующей данной компетенции на дату проведения регионального чемпионата; количество обучающихся из числа инвалидов и лиц с ограниченными возможностями здоровья в организациях, осуществляющих образовательную деятельность основного общего, среднего общего, среднего профессионального и высшего образования всего, а также количество обучающихся из числа инвалидов и лиц с ограниченными возможностями здоровья в организациях, осуществляющих образовательную деятельность основного общего, среднего общего, среднего профессионального и высшего образования в разрезе направлений/специальностей обучения (при наличии). </w:t>
      </w:r>
    </w:p>
    <w:p w14:paraId="31177123" w14:textId="77777777" w:rsidR="003A779F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BB">
        <w:rPr>
          <w:rFonts w:ascii="Times New Roman" w:hAnsi="Times New Roman" w:cs="Times New Roman"/>
          <w:sz w:val="28"/>
          <w:szCs w:val="28"/>
        </w:rPr>
        <w:t>7.3. Заявки на участие в конкурсе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 xml:space="preserve">» принимаются от юридических и физических лиц, зарегистрированных или проживающих на территории </w:t>
      </w:r>
      <w:r w:rsidR="003A779F">
        <w:rPr>
          <w:rFonts w:ascii="Times New Roman" w:hAnsi="Times New Roman" w:cs="Times New Roman"/>
          <w:sz w:val="28"/>
          <w:szCs w:val="28"/>
        </w:rPr>
        <w:t>Кузбасса</w:t>
      </w:r>
      <w:r w:rsidRPr="00F56D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5C15BE" w14:textId="77777777" w:rsidR="003A779F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BB">
        <w:rPr>
          <w:rFonts w:ascii="Times New Roman" w:hAnsi="Times New Roman" w:cs="Times New Roman"/>
          <w:sz w:val="28"/>
          <w:szCs w:val="28"/>
        </w:rPr>
        <w:t>7.4. Прием заявок осуществляет региональный центр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 xml:space="preserve">» посредством регистрации участников на портале abilypmpicspro.ru. </w:t>
      </w:r>
    </w:p>
    <w:p w14:paraId="46BB058C" w14:textId="77777777" w:rsidR="003A779F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BB">
        <w:rPr>
          <w:rFonts w:ascii="Times New Roman" w:hAnsi="Times New Roman" w:cs="Times New Roman"/>
          <w:sz w:val="28"/>
          <w:szCs w:val="28"/>
        </w:rPr>
        <w:t xml:space="preserve">7.5. </w:t>
      </w:r>
      <w:r w:rsidR="003A779F">
        <w:rPr>
          <w:rFonts w:ascii="Times New Roman" w:hAnsi="Times New Roman" w:cs="Times New Roman"/>
          <w:sz w:val="28"/>
          <w:szCs w:val="28"/>
        </w:rPr>
        <w:t>Ц</w:t>
      </w:r>
      <w:r w:rsidRPr="00F56DBB">
        <w:rPr>
          <w:rFonts w:ascii="Times New Roman" w:hAnsi="Times New Roman" w:cs="Times New Roman"/>
          <w:sz w:val="28"/>
          <w:szCs w:val="28"/>
        </w:rPr>
        <w:t xml:space="preserve">ентр </w:t>
      </w:r>
      <w:r w:rsidR="003A779F">
        <w:rPr>
          <w:rFonts w:ascii="Times New Roman" w:hAnsi="Times New Roman" w:cs="Times New Roman"/>
          <w:sz w:val="28"/>
          <w:szCs w:val="28"/>
        </w:rPr>
        <w:t xml:space="preserve">развития движения </w:t>
      </w:r>
      <w:r w:rsidRPr="00F56D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 xml:space="preserve">» обеспечивает разработку, размещение и актуализацию на </w:t>
      </w:r>
      <w:r w:rsidR="003A779F">
        <w:rPr>
          <w:rFonts w:ascii="Times New Roman" w:hAnsi="Times New Roman" w:cs="Times New Roman"/>
          <w:sz w:val="28"/>
          <w:szCs w:val="28"/>
        </w:rPr>
        <w:t xml:space="preserve">сайте ……. (на основании </w:t>
      </w:r>
      <w:r w:rsidR="003A779F" w:rsidRPr="00F56DBB">
        <w:rPr>
          <w:rFonts w:ascii="Times New Roman" w:hAnsi="Times New Roman" w:cs="Times New Roman"/>
          <w:sz w:val="28"/>
          <w:szCs w:val="28"/>
        </w:rPr>
        <w:t xml:space="preserve">типовых </w:t>
      </w:r>
      <w:r w:rsidR="003A779F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с  </w:t>
      </w:r>
      <w:r w:rsidR="003A779F" w:rsidRPr="00F56DBB">
        <w:rPr>
          <w:rFonts w:ascii="Times New Roman" w:hAnsi="Times New Roman" w:cs="Times New Roman"/>
          <w:sz w:val="28"/>
          <w:szCs w:val="28"/>
        </w:rPr>
        <w:t>портал</w:t>
      </w:r>
      <w:r w:rsidR="003A779F">
        <w:rPr>
          <w:rFonts w:ascii="Times New Roman" w:hAnsi="Times New Roman" w:cs="Times New Roman"/>
          <w:sz w:val="28"/>
          <w:szCs w:val="28"/>
        </w:rPr>
        <w:t>а</w:t>
      </w:r>
      <w:r w:rsidR="003A779F" w:rsidRPr="00F56DBB">
        <w:rPr>
          <w:rFonts w:ascii="Times New Roman" w:hAnsi="Times New Roman" w:cs="Times New Roman"/>
          <w:sz w:val="28"/>
          <w:szCs w:val="28"/>
        </w:rPr>
        <w:t xml:space="preserve"> abilypmpicspro.ru</w:t>
      </w:r>
      <w:r w:rsidR="003A779F">
        <w:rPr>
          <w:rFonts w:ascii="Times New Roman" w:hAnsi="Times New Roman" w:cs="Times New Roman"/>
          <w:sz w:val="28"/>
          <w:szCs w:val="28"/>
        </w:rPr>
        <w:t>)</w:t>
      </w:r>
      <w:r w:rsidR="003A779F" w:rsidRPr="00F56DBB">
        <w:rPr>
          <w:rFonts w:ascii="Times New Roman" w:hAnsi="Times New Roman" w:cs="Times New Roman"/>
          <w:sz w:val="28"/>
          <w:szCs w:val="28"/>
        </w:rPr>
        <w:t xml:space="preserve"> документов, регламентов, материалов, по которым осуществляется про</w:t>
      </w:r>
      <w:r w:rsidR="003A779F">
        <w:rPr>
          <w:rFonts w:ascii="Times New Roman" w:hAnsi="Times New Roman" w:cs="Times New Roman"/>
          <w:sz w:val="28"/>
          <w:szCs w:val="28"/>
        </w:rPr>
        <w:t>ведение конкурсов «</w:t>
      </w:r>
      <w:proofErr w:type="spellStart"/>
      <w:r w:rsidR="003A779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3A779F">
        <w:rPr>
          <w:rFonts w:ascii="Times New Roman" w:hAnsi="Times New Roman" w:cs="Times New Roman"/>
          <w:sz w:val="28"/>
          <w:szCs w:val="28"/>
        </w:rPr>
        <w:t>»</w:t>
      </w:r>
      <w:r w:rsidRPr="00F56D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09884" w14:textId="77777777" w:rsidR="009B4192" w:rsidRPr="00F56DBB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BB">
        <w:rPr>
          <w:rFonts w:ascii="Times New Roman" w:hAnsi="Times New Roman" w:cs="Times New Roman"/>
          <w:sz w:val="28"/>
          <w:szCs w:val="28"/>
        </w:rPr>
        <w:t>7.6. Порядок проведения регионального чемпионата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>» определяется Положением об организации и проведении конкурсов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 xml:space="preserve">» в </w:t>
      </w:r>
      <w:r w:rsidR="003A779F">
        <w:rPr>
          <w:rFonts w:ascii="Times New Roman" w:hAnsi="Times New Roman" w:cs="Times New Roman"/>
          <w:sz w:val="28"/>
          <w:szCs w:val="28"/>
        </w:rPr>
        <w:t>Кузбассе</w:t>
      </w:r>
      <w:r w:rsidRPr="00F56DBB">
        <w:rPr>
          <w:rFonts w:ascii="Times New Roman" w:hAnsi="Times New Roman" w:cs="Times New Roman"/>
          <w:sz w:val="28"/>
          <w:szCs w:val="28"/>
        </w:rPr>
        <w:t xml:space="preserve">, утверждается региональным организационным комитетом не позднее, чем за 2 месяца до проведения чемпионата. </w:t>
      </w:r>
    </w:p>
    <w:p w14:paraId="5077AC76" w14:textId="77777777" w:rsidR="009B4192" w:rsidRPr="003A779F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9F">
        <w:rPr>
          <w:rFonts w:ascii="Times New Roman" w:hAnsi="Times New Roman" w:cs="Times New Roman"/>
          <w:b/>
          <w:sz w:val="28"/>
          <w:szCs w:val="28"/>
        </w:rPr>
        <w:t>VIII. Национальный чемпионат «</w:t>
      </w:r>
      <w:proofErr w:type="spellStart"/>
      <w:r w:rsidRPr="003A779F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3A779F">
        <w:rPr>
          <w:rFonts w:ascii="Times New Roman" w:hAnsi="Times New Roman" w:cs="Times New Roman"/>
          <w:b/>
          <w:sz w:val="28"/>
          <w:szCs w:val="28"/>
        </w:rPr>
        <w:t>»</w:t>
      </w:r>
    </w:p>
    <w:p w14:paraId="1A2000AA" w14:textId="77777777" w:rsidR="009B4192" w:rsidRPr="00F56DBB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BB">
        <w:rPr>
          <w:rFonts w:ascii="Times New Roman" w:hAnsi="Times New Roman" w:cs="Times New Roman"/>
          <w:sz w:val="28"/>
          <w:szCs w:val="28"/>
        </w:rPr>
        <w:t>8.1.В национальном чемпионате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>» принимают участие победители соревнований по компетенциям региональн</w:t>
      </w:r>
      <w:r w:rsidR="00F931EE">
        <w:rPr>
          <w:rFonts w:ascii="Times New Roman" w:hAnsi="Times New Roman" w:cs="Times New Roman"/>
          <w:sz w:val="28"/>
          <w:szCs w:val="28"/>
        </w:rPr>
        <w:t>ого чемпионата</w:t>
      </w:r>
      <w:r w:rsidRPr="00F56DBB">
        <w:rPr>
          <w:rFonts w:ascii="Times New Roman" w:hAnsi="Times New Roman" w:cs="Times New Roman"/>
          <w:sz w:val="28"/>
          <w:szCs w:val="28"/>
        </w:rPr>
        <w:t>, межвузовских чемпионатов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>» (участники, занявшие 1 места), направляемые региональным центром развития движения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58C62C68" w14:textId="77777777" w:rsidR="00F931EE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BB">
        <w:rPr>
          <w:rFonts w:ascii="Times New Roman" w:hAnsi="Times New Roman" w:cs="Times New Roman"/>
          <w:sz w:val="28"/>
          <w:szCs w:val="28"/>
        </w:rPr>
        <w:t>образовательной организацией высшего образования, на базе которой проходил межвузовский чемпионат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>». В случае невозможности участия в национальном чемпионате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>» победителя регионального чемпионата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>», региональный центр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>» вправе направить призера по соответствующей компетенции.</w:t>
      </w:r>
    </w:p>
    <w:p w14:paraId="45A289E4" w14:textId="77777777" w:rsidR="00F931EE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BB">
        <w:rPr>
          <w:rFonts w:ascii="Times New Roman" w:hAnsi="Times New Roman" w:cs="Times New Roman"/>
          <w:sz w:val="28"/>
          <w:szCs w:val="28"/>
        </w:rPr>
        <w:t>8.2.Соревнования на национальном чемпионате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>» проводят по компетенциям, по которым заявлено не менее 5 участников от субъектов Российской Федерации. При количестве участников менее 3 по одной из компетенций, рабочей группой национального чемпионата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>» может быть принято иное решение о порядке отбора участников на национальный чемпионат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 xml:space="preserve">» по данной компетенции, либо принято решение не проводить соревнования по данной компетенции. </w:t>
      </w:r>
    </w:p>
    <w:p w14:paraId="0790D031" w14:textId="77777777" w:rsidR="009B4192" w:rsidRPr="00F56DBB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BB">
        <w:rPr>
          <w:rFonts w:ascii="Times New Roman" w:hAnsi="Times New Roman" w:cs="Times New Roman"/>
          <w:sz w:val="28"/>
          <w:szCs w:val="28"/>
        </w:rPr>
        <w:t>8.3.Порядок проведения национального чемпионата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>» определяется Положением об организации и проведении конкурсов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8F8B8A" w14:textId="77777777" w:rsidR="009B4192" w:rsidRPr="00F931EE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1EE">
        <w:rPr>
          <w:rFonts w:ascii="Times New Roman" w:hAnsi="Times New Roman" w:cs="Times New Roman"/>
          <w:b/>
          <w:sz w:val="28"/>
          <w:szCs w:val="28"/>
        </w:rPr>
        <w:t>IX. Разработка конкурсных заданий «</w:t>
      </w:r>
      <w:proofErr w:type="spellStart"/>
      <w:r w:rsidRPr="00F931EE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F931EE">
        <w:rPr>
          <w:rFonts w:ascii="Times New Roman" w:hAnsi="Times New Roman" w:cs="Times New Roman"/>
          <w:b/>
          <w:sz w:val="28"/>
          <w:szCs w:val="28"/>
        </w:rPr>
        <w:t>»</w:t>
      </w:r>
    </w:p>
    <w:p w14:paraId="72E91F9F" w14:textId="77777777" w:rsidR="00F931EE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BB">
        <w:rPr>
          <w:rFonts w:ascii="Times New Roman" w:hAnsi="Times New Roman" w:cs="Times New Roman"/>
          <w:sz w:val="28"/>
          <w:szCs w:val="28"/>
        </w:rPr>
        <w:t>9.1.Конкурсные задания, включающие перечень оборудования, инструментов и расходных материалов, оценочные листы, схемы оснащения рабочих мест с учетом нозологий, разрабатывают совет</w:t>
      </w:r>
      <w:r w:rsidR="00F931EE">
        <w:rPr>
          <w:rFonts w:ascii="Times New Roman" w:hAnsi="Times New Roman" w:cs="Times New Roman"/>
          <w:sz w:val="28"/>
          <w:szCs w:val="28"/>
        </w:rPr>
        <w:t>ы по компетенциям «</w:t>
      </w:r>
      <w:proofErr w:type="spellStart"/>
      <w:r w:rsidR="00F931E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F931EE">
        <w:rPr>
          <w:rFonts w:ascii="Times New Roman" w:hAnsi="Times New Roman" w:cs="Times New Roman"/>
          <w:sz w:val="28"/>
          <w:szCs w:val="28"/>
        </w:rPr>
        <w:t xml:space="preserve">» и </w:t>
      </w:r>
      <w:r w:rsidR="00F931EE" w:rsidRPr="00F56DBB">
        <w:rPr>
          <w:rFonts w:ascii="Times New Roman" w:hAnsi="Times New Roman" w:cs="Times New Roman"/>
          <w:sz w:val="28"/>
          <w:szCs w:val="28"/>
        </w:rPr>
        <w:t>публикуются на портале abilypmpicspro.ru.</w:t>
      </w:r>
    </w:p>
    <w:p w14:paraId="746F0594" w14:textId="77777777" w:rsidR="00F931EE" w:rsidRDefault="00F931EE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9B4192" w:rsidRPr="00F56DBB">
        <w:rPr>
          <w:rFonts w:ascii="Times New Roman" w:hAnsi="Times New Roman" w:cs="Times New Roman"/>
          <w:sz w:val="28"/>
          <w:szCs w:val="28"/>
        </w:rPr>
        <w:t xml:space="preserve"> Конкурсные задания разрабатывают с учетом требований работодателей, общественных организаций инвалидов, образовательных и профессиональных стандартов, международных заданий «</w:t>
      </w:r>
      <w:proofErr w:type="spellStart"/>
      <w:r w:rsidR="009B4192"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9B4192" w:rsidRPr="00F56DBB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235F17B" w14:textId="77777777" w:rsidR="00F931EE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BB">
        <w:rPr>
          <w:rFonts w:ascii="Times New Roman" w:hAnsi="Times New Roman" w:cs="Times New Roman"/>
          <w:sz w:val="28"/>
          <w:szCs w:val="28"/>
        </w:rPr>
        <w:t>9.</w:t>
      </w:r>
      <w:r w:rsidR="00F931EE">
        <w:rPr>
          <w:rFonts w:ascii="Times New Roman" w:hAnsi="Times New Roman" w:cs="Times New Roman"/>
          <w:sz w:val="28"/>
          <w:szCs w:val="28"/>
        </w:rPr>
        <w:t>3</w:t>
      </w:r>
      <w:r w:rsidRPr="00F56DBB">
        <w:rPr>
          <w:rFonts w:ascii="Times New Roman" w:hAnsi="Times New Roman" w:cs="Times New Roman"/>
          <w:sz w:val="28"/>
          <w:szCs w:val="28"/>
        </w:rPr>
        <w:t xml:space="preserve">. Конкурсные задания разрабатываются для трех категорий участников: «школьники», «студенты» и «специалисты». Конкурсные </w:t>
      </w:r>
      <w:r w:rsidRPr="00F56DBB">
        <w:rPr>
          <w:rFonts w:ascii="Times New Roman" w:hAnsi="Times New Roman" w:cs="Times New Roman"/>
          <w:sz w:val="28"/>
          <w:szCs w:val="28"/>
        </w:rPr>
        <w:lastRenderedPageBreak/>
        <w:t xml:space="preserve">задания должны позволить оценить профессиональные навыки и умения по конкретной компетенции. </w:t>
      </w:r>
    </w:p>
    <w:p w14:paraId="4A7DD91E" w14:textId="77777777" w:rsidR="00F931EE" w:rsidRDefault="00F931EE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DB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6DBB">
        <w:rPr>
          <w:rFonts w:ascii="Times New Roman" w:hAnsi="Times New Roman" w:cs="Times New Roman"/>
          <w:sz w:val="28"/>
          <w:szCs w:val="28"/>
        </w:rPr>
        <w:t xml:space="preserve">. Для проведения соревнований 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F56DBB">
        <w:rPr>
          <w:rFonts w:ascii="Times New Roman" w:hAnsi="Times New Roman" w:cs="Times New Roman"/>
          <w:sz w:val="28"/>
          <w:szCs w:val="28"/>
        </w:rPr>
        <w:t>чемпионат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56DBB">
        <w:rPr>
          <w:rFonts w:ascii="Times New Roman" w:hAnsi="Times New Roman" w:cs="Times New Roman"/>
          <w:sz w:val="28"/>
          <w:szCs w:val="28"/>
        </w:rPr>
        <w:t>конкурсные задания, разработанные советами по компетенциям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изменяют на 30%  и согласовываются с Региональным центром развития движения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Кузбассе. </w:t>
      </w:r>
      <w:r w:rsidRPr="00F56DBB">
        <w:rPr>
          <w:rFonts w:ascii="Times New Roman" w:hAnsi="Times New Roman" w:cs="Times New Roman"/>
          <w:sz w:val="28"/>
          <w:szCs w:val="28"/>
        </w:rPr>
        <w:t>Порядок изменения заданий определяется Положением об организации и проведении конкурсов «</w:t>
      </w:r>
      <w:proofErr w:type="spellStart"/>
      <w:r w:rsidRPr="00F56DB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56DBB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8FF4125" w14:textId="77777777" w:rsidR="009B4192" w:rsidRPr="00F931EE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1EE">
        <w:rPr>
          <w:rFonts w:ascii="Times New Roman" w:hAnsi="Times New Roman" w:cs="Times New Roman"/>
          <w:b/>
          <w:sz w:val="28"/>
          <w:szCs w:val="28"/>
        </w:rPr>
        <w:t>X. Поощрения</w:t>
      </w:r>
    </w:p>
    <w:p w14:paraId="5372FBD6" w14:textId="77777777" w:rsidR="006C3373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1EE">
        <w:rPr>
          <w:rFonts w:ascii="Times New Roman" w:hAnsi="Times New Roman" w:cs="Times New Roman"/>
          <w:sz w:val="28"/>
          <w:szCs w:val="28"/>
        </w:rPr>
        <w:t>10.1.По итогам проведения конкурсов «</w:t>
      </w:r>
      <w:proofErr w:type="spellStart"/>
      <w:r w:rsidRPr="00F931E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931EE">
        <w:rPr>
          <w:rFonts w:ascii="Times New Roman" w:hAnsi="Times New Roman" w:cs="Times New Roman"/>
          <w:sz w:val="28"/>
          <w:szCs w:val="28"/>
        </w:rPr>
        <w:t xml:space="preserve">» участники соревновательной программы, показавшие первый, второй и третий результаты, награждаются соответственно золотыми, серебряными и бронзовыми медалями по каждой компетенции и категории участников. </w:t>
      </w:r>
      <w:r w:rsidR="00F931EE">
        <w:rPr>
          <w:rFonts w:ascii="Times New Roman" w:hAnsi="Times New Roman" w:cs="Times New Roman"/>
          <w:sz w:val="28"/>
          <w:szCs w:val="28"/>
        </w:rPr>
        <w:tab/>
      </w:r>
      <w:r w:rsidRPr="00F931EE">
        <w:rPr>
          <w:rFonts w:ascii="Times New Roman" w:hAnsi="Times New Roman" w:cs="Times New Roman"/>
          <w:sz w:val="28"/>
          <w:szCs w:val="28"/>
        </w:rPr>
        <w:t>10.2.Дополнительные формы поощрения участников определяются региональным организационным комитет</w:t>
      </w:r>
      <w:r w:rsidR="006C3373">
        <w:rPr>
          <w:rFonts w:ascii="Times New Roman" w:hAnsi="Times New Roman" w:cs="Times New Roman"/>
          <w:sz w:val="28"/>
          <w:szCs w:val="28"/>
        </w:rPr>
        <w:t>ом</w:t>
      </w:r>
      <w:r w:rsidRPr="00F931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931E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931E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D3420F2" w14:textId="77777777" w:rsidR="009B4192" w:rsidRPr="00F931EE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1EE">
        <w:rPr>
          <w:rFonts w:ascii="Times New Roman" w:hAnsi="Times New Roman" w:cs="Times New Roman"/>
          <w:sz w:val="28"/>
          <w:szCs w:val="28"/>
        </w:rPr>
        <w:t>10.3.Партнеры конкурсов «</w:t>
      </w:r>
      <w:proofErr w:type="spellStart"/>
      <w:r w:rsidRPr="00F931E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931EE">
        <w:rPr>
          <w:rFonts w:ascii="Times New Roman" w:hAnsi="Times New Roman" w:cs="Times New Roman"/>
          <w:sz w:val="28"/>
          <w:szCs w:val="28"/>
        </w:rPr>
        <w:t>» могут применять собственные формы поощрений участников и победителей конкурсов «</w:t>
      </w:r>
      <w:proofErr w:type="spellStart"/>
      <w:r w:rsidRPr="00F931E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931E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3E0ECCF" w14:textId="77777777" w:rsidR="009B4192" w:rsidRPr="006C3373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373">
        <w:rPr>
          <w:rFonts w:ascii="Times New Roman" w:hAnsi="Times New Roman" w:cs="Times New Roman"/>
          <w:b/>
          <w:sz w:val="28"/>
          <w:szCs w:val="28"/>
        </w:rPr>
        <w:t>XI. Содействие трудоустройству участников конкурсов «</w:t>
      </w:r>
      <w:proofErr w:type="spellStart"/>
      <w:r w:rsidRPr="006C3373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6C3373">
        <w:rPr>
          <w:rFonts w:ascii="Times New Roman" w:hAnsi="Times New Roman" w:cs="Times New Roman"/>
          <w:b/>
          <w:sz w:val="28"/>
          <w:szCs w:val="28"/>
        </w:rPr>
        <w:t>»</w:t>
      </w:r>
    </w:p>
    <w:p w14:paraId="76E995A4" w14:textId="77777777" w:rsidR="006C3373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1EE">
        <w:rPr>
          <w:rFonts w:ascii="Times New Roman" w:hAnsi="Times New Roman" w:cs="Times New Roman"/>
          <w:sz w:val="28"/>
          <w:szCs w:val="28"/>
        </w:rPr>
        <w:t>11.1.Содействие трудоустройству участников конкурсов «</w:t>
      </w:r>
      <w:proofErr w:type="spellStart"/>
      <w:r w:rsidRPr="00F931E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931EE">
        <w:rPr>
          <w:rFonts w:ascii="Times New Roman" w:hAnsi="Times New Roman" w:cs="Times New Roman"/>
          <w:sz w:val="28"/>
          <w:szCs w:val="28"/>
        </w:rPr>
        <w:t xml:space="preserve">» осуществляется координационным советом работодателей </w:t>
      </w:r>
      <w:r w:rsidR="006C3373">
        <w:rPr>
          <w:rFonts w:ascii="Times New Roman" w:hAnsi="Times New Roman" w:cs="Times New Roman"/>
          <w:sz w:val="28"/>
          <w:szCs w:val="28"/>
        </w:rPr>
        <w:t xml:space="preserve">Кузбасса </w:t>
      </w:r>
      <w:r w:rsidRPr="00F931EE">
        <w:rPr>
          <w:rFonts w:ascii="Times New Roman" w:hAnsi="Times New Roman" w:cs="Times New Roman"/>
          <w:sz w:val="28"/>
          <w:szCs w:val="28"/>
        </w:rPr>
        <w:t xml:space="preserve"> совместно с региональным центром «</w:t>
      </w:r>
      <w:proofErr w:type="spellStart"/>
      <w:r w:rsidRPr="00F931E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931E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A1EA99D" w14:textId="77777777" w:rsidR="006C3373" w:rsidRDefault="009B4192" w:rsidP="00FB56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1EE">
        <w:rPr>
          <w:rFonts w:ascii="Times New Roman" w:hAnsi="Times New Roman" w:cs="Times New Roman"/>
          <w:sz w:val="28"/>
          <w:szCs w:val="28"/>
        </w:rPr>
        <w:t>11.2.Ежеквартально региональны</w:t>
      </w:r>
      <w:r w:rsidR="006C3373">
        <w:rPr>
          <w:rFonts w:ascii="Times New Roman" w:hAnsi="Times New Roman" w:cs="Times New Roman"/>
          <w:sz w:val="28"/>
          <w:szCs w:val="28"/>
        </w:rPr>
        <w:t xml:space="preserve">й центр </w:t>
      </w:r>
      <w:r w:rsidRPr="00F931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931E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931EE">
        <w:rPr>
          <w:rFonts w:ascii="Times New Roman" w:hAnsi="Times New Roman" w:cs="Times New Roman"/>
          <w:sz w:val="28"/>
          <w:szCs w:val="28"/>
        </w:rPr>
        <w:t>» провод</w:t>
      </w:r>
      <w:r w:rsidR="006C3373">
        <w:rPr>
          <w:rFonts w:ascii="Times New Roman" w:hAnsi="Times New Roman" w:cs="Times New Roman"/>
          <w:sz w:val="28"/>
          <w:szCs w:val="28"/>
        </w:rPr>
        <w:t>и</w:t>
      </w:r>
      <w:r w:rsidRPr="00F931EE">
        <w:rPr>
          <w:rFonts w:ascii="Times New Roman" w:hAnsi="Times New Roman" w:cs="Times New Roman"/>
          <w:sz w:val="28"/>
          <w:szCs w:val="28"/>
        </w:rPr>
        <w:t>т мониторинг трудоустройства участников конкурсов «</w:t>
      </w:r>
      <w:proofErr w:type="spellStart"/>
      <w:r w:rsidRPr="00F931E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931EE">
        <w:rPr>
          <w:rFonts w:ascii="Times New Roman" w:hAnsi="Times New Roman" w:cs="Times New Roman"/>
          <w:sz w:val="28"/>
          <w:szCs w:val="28"/>
        </w:rPr>
        <w:t>» и направляют сведения в национальный центр «</w:t>
      </w:r>
      <w:proofErr w:type="spellStart"/>
      <w:r w:rsidRPr="00F931E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931EE">
        <w:rPr>
          <w:rFonts w:ascii="Times New Roman" w:hAnsi="Times New Roman" w:cs="Times New Roman"/>
          <w:sz w:val="28"/>
          <w:szCs w:val="28"/>
        </w:rPr>
        <w:t xml:space="preserve">» и организационный комитет </w:t>
      </w:r>
      <w:r w:rsidR="006C3373">
        <w:rPr>
          <w:rFonts w:ascii="Times New Roman" w:hAnsi="Times New Roman" w:cs="Times New Roman"/>
          <w:sz w:val="28"/>
          <w:szCs w:val="28"/>
        </w:rPr>
        <w:t>Кузбасса</w:t>
      </w:r>
    </w:p>
    <w:p w14:paraId="055DE1C0" w14:textId="77777777" w:rsidR="005E38E1" w:rsidRDefault="005E38E1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AA4402" w14:textId="77777777" w:rsidR="005E38E1" w:rsidRDefault="005E38E1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0008F3" w14:textId="77777777" w:rsidR="005E38E1" w:rsidRDefault="005E38E1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640E73" w14:textId="77777777" w:rsidR="005E38E1" w:rsidRDefault="005E38E1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8AFFC9" w14:textId="77777777" w:rsidR="005E38E1" w:rsidRDefault="005E38E1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8389BA" w14:textId="77777777" w:rsidR="005E38E1" w:rsidRDefault="005E38E1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4777E4" w14:textId="77777777" w:rsidR="005E38E1" w:rsidRDefault="005E38E1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CF3F12" w14:textId="77777777" w:rsidR="005E38E1" w:rsidRDefault="005E38E1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B355D5" w14:textId="77777777" w:rsidR="005E38E1" w:rsidRDefault="005E38E1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F07A02" w14:textId="77777777" w:rsidR="005E38E1" w:rsidRDefault="005E38E1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859051" w14:textId="77777777" w:rsidR="005E38E1" w:rsidRDefault="005E38E1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FE5B59" w14:textId="77777777" w:rsidR="005E38E1" w:rsidRDefault="005E38E1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03630F" w14:textId="77777777" w:rsidR="005E38E1" w:rsidRDefault="005E38E1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FC2EDC" w14:textId="77777777" w:rsidR="005E38E1" w:rsidRDefault="005E38E1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9E83DD" w14:textId="77777777" w:rsidR="005E38E1" w:rsidRDefault="005E38E1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359C3E" w14:textId="77777777" w:rsidR="005E38E1" w:rsidRDefault="005E38E1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B799AB" w14:textId="77777777" w:rsidR="009B4192" w:rsidRPr="00F931EE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1E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798EEFDD" w14:textId="77777777" w:rsidR="009B4192" w:rsidRPr="007C3F53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53">
        <w:rPr>
          <w:rFonts w:ascii="Times New Roman" w:hAnsi="Times New Roman" w:cs="Times New Roman"/>
          <w:b/>
          <w:sz w:val="28"/>
          <w:szCs w:val="28"/>
        </w:rPr>
        <w:t>Терминология</w:t>
      </w:r>
    </w:p>
    <w:p w14:paraId="7B94DAB5" w14:textId="77777777" w:rsidR="005E38E1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E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E38E1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b/>
          <w:sz w:val="28"/>
          <w:szCs w:val="28"/>
        </w:rPr>
        <w:t>»</w:t>
      </w:r>
      <w:r w:rsidRPr="00F931EE">
        <w:rPr>
          <w:rFonts w:ascii="Times New Roman" w:hAnsi="Times New Roman" w:cs="Times New Roman"/>
          <w:sz w:val="28"/>
          <w:szCs w:val="28"/>
        </w:rPr>
        <w:t xml:space="preserve"> – международное движение, основной задачей которого является проведение конкурсов по профессиональному мастерству среди инвалидов и лиц с ограниченными возможностями здоровья (далее – лиц с ОВЗ). </w:t>
      </w:r>
    </w:p>
    <w:p w14:paraId="1897417A" w14:textId="77777777" w:rsidR="005E38E1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E1">
        <w:rPr>
          <w:rFonts w:ascii="Times New Roman" w:hAnsi="Times New Roman" w:cs="Times New Roman"/>
          <w:b/>
          <w:sz w:val="28"/>
          <w:szCs w:val="28"/>
        </w:rPr>
        <w:t>Волонтерский центр «</w:t>
      </w:r>
      <w:proofErr w:type="spellStart"/>
      <w:r w:rsidRPr="005E38E1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b/>
          <w:sz w:val="28"/>
          <w:szCs w:val="28"/>
        </w:rPr>
        <w:t>»</w:t>
      </w:r>
      <w:r w:rsidRPr="00F931EE">
        <w:rPr>
          <w:rFonts w:ascii="Times New Roman" w:hAnsi="Times New Roman" w:cs="Times New Roman"/>
          <w:sz w:val="28"/>
          <w:szCs w:val="28"/>
        </w:rPr>
        <w:t xml:space="preserve"> – организация или ее подразделение, осуществляющее подготовку волонтеров и координацию их деятельности на конкурсах «</w:t>
      </w:r>
      <w:proofErr w:type="spellStart"/>
      <w:r w:rsidRPr="00F931E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931EE">
        <w:rPr>
          <w:rFonts w:ascii="Times New Roman" w:hAnsi="Times New Roman" w:cs="Times New Roman"/>
          <w:sz w:val="28"/>
          <w:szCs w:val="28"/>
        </w:rPr>
        <w:t>», а также иных мероприятиях с участием инвалидов и лиц с ОВЗ. Волонтеры - обучающиеся образовательных организаций, педагогические работники, медицинские работники, специалисты сопровождения, родители (законные представители) участников соревнований и иные лица, выразившие желание на добровольной основе стать волонтером «</w:t>
      </w:r>
      <w:proofErr w:type="spellStart"/>
      <w:r w:rsidRPr="00F931E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931EE">
        <w:rPr>
          <w:rFonts w:ascii="Times New Roman" w:hAnsi="Times New Roman" w:cs="Times New Roman"/>
          <w:sz w:val="28"/>
          <w:szCs w:val="28"/>
        </w:rPr>
        <w:t>».</w:t>
      </w:r>
    </w:p>
    <w:p w14:paraId="7DB79233" w14:textId="77777777" w:rsidR="009B4192" w:rsidRPr="00F931EE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E1">
        <w:rPr>
          <w:rFonts w:ascii="Times New Roman" w:hAnsi="Times New Roman" w:cs="Times New Roman"/>
          <w:b/>
          <w:sz w:val="28"/>
          <w:szCs w:val="28"/>
        </w:rPr>
        <w:t xml:space="preserve"> Выставочная часть</w:t>
      </w:r>
      <w:r w:rsidRPr="00F931EE">
        <w:rPr>
          <w:rFonts w:ascii="Times New Roman" w:hAnsi="Times New Roman" w:cs="Times New Roman"/>
          <w:sz w:val="28"/>
          <w:szCs w:val="28"/>
        </w:rPr>
        <w:t xml:space="preserve"> - одна из обязательных частей программы конкурсов «</w:t>
      </w:r>
      <w:proofErr w:type="spellStart"/>
      <w:r w:rsidRPr="00F931E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931EE">
        <w:rPr>
          <w:rFonts w:ascii="Times New Roman" w:hAnsi="Times New Roman" w:cs="Times New Roman"/>
          <w:sz w:val="28"/>
          <w:szCs w:val="28"/>
        </w:rPr>
        <w:t xml:space="preserve">», включает выставки: изделий, произведенных инвалидами и лицами с ОВЗ; технических средств обучения и реабилитации для инвалидов и лиц с ОВЗ; стенды образовательных организаций и предприятий партнеров конкурсов. </w:t>
      </w:r>
    </w:p>
    <w:p w14:paraId="0670A72A" w14:textId="77777777" w:rsidR="005E38E1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E1">
        <w:rPr>
          <w:rFonts w:ascii="Times New Roman" w:hAnsi="Times New Roman" w:cs="Times New Roman"/>
          <w:b/>
          <w:sz w:val="28"/>
          <w:szCs w:val="28"/>
        </w:rPr>
        <w:t>Главный эксперт конкурсов «</w:t>
      </w:r>
      <w:proofErr w:type="spellStart"/>
      <w:r w:rsidRPr="005E38E1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b/>
          <w:sz w:val="28"/>
          <w:szCs w:val="28"/>
        </w:rPr>
        <w:t>»</w:t>
      </w:r>
      <w:r w:rsidRPr="00F931EE">
        <w:rPr>
          <w:rFonts w:ascii="Times New Roman" w:hAnsi="Times New Roman" w:cs="Times New Roman"/>
          <w:sz w:val="28"/>
          <w:szCs w:val="28"/>
        </w:rPr>
        <w:t xml:space="preserve"> –</w:t>
      </w:r>
      <w:r w:rsidR="005E38E1">
        <w:rPr>
          <w:rFonts w:ascii="Times New Roman" w:hAnsi="Times New Roman" w:cs="Times New Roman"/>
          <w:sz w:val="28"/>
          <w:szCs w:val="28"/>
        </w:rPr>
        <w:t xml:space="preserve"> </w:t>
      </w:r>
      <w:r w:rsidRPr="00F931EE">
        <w:rPr>
          <w:rFonts w:ascii="Times New Roman" w:hAnsi="Times New Roman" w:cs="Times New Roman"/>
          <w:sz w:val="28"/>
          <w:szCs w:val="28"/>
        </w:rPr>
        <w:t>физическое лицо, обладающее необходимым практическими опытом, профессиональными качествами, знаниями, умениями и навыками, представитель работодателя, образовательной организации, который организует и координирует судейство по определенной компетенции на соревновательной площадке</w:t>
      </w:r>
      <w:r w:rsidR="005E38E1">
        <w:rPr>
          <w:rFonts w:ascii="Times New Roman" w:hAnsi="Times New Roman" w:cs="Times New Roman"/>
          <w:sz w:val="28"/>
          <w:szCs w:val="28"/>
        </w:rPr>
        <w:t xml:space="preserve">        </w:t>
      </w:r>
      <w:r w:rsidR="005E38E1" w:rsidRPr="005E38E1">
        <w:rPr>
          <w:rFonts w:ascii="Times New Roman" w:hAnsi="Times New Roman" w:cs="Times New Roman"/>
          <w:i/>
          <w:sz w:val="28"/>
          <w:szCs w:val="28"/>
        </w:rPr>
        <w:t>(</w:t>
      </w:r>
      <w:r w:rsidR="005E38E1" w:rsidRPr="005E38E1">
        <w:rPr>
          <w:rFonts w:ascii="Cambria Math" w:hAnsi="Cambria Math" w:cs="Cambria Math"/>
          <w:i/>
          <w:sz w:val="28"/>
          <w:szCs w:val="28"/>
        </w:rPr>
        <w:t>∗</w:t>
      </w:r>
      <w:r w:rsidR="005E38E1" w:rsidRPr="005E38E1">
        <w:rPr>
          <w:rFonts w:ascii="Times New Roman" w:hAnsi="Times New Roman" w:cs="Times New Roman"/>
          <w:i/>
          <w:sz w:val="28"/>
          <w:szCs w:val="28"/>
        </w:rPr>
        <w:t>с 2018 по 2019 год действует переходный период, во время которого координационный совет работодателей соответствующего уровня самостоятельно принимает решение о требованиях к главным экспертам конкурсов «</w:t>
      </w:r>
      <w:proofErr w:type="spellStart"/>
      <w:r w:rsidR="005E38E1" w:rsidRPr="005E38E1">
        <w:rPr>
          <w:rFonts w:ascii="Times New Roman" w:hAnsi="Times New Roman" w:cs="Times New Roman"/>
          <w:i/>
          <w:sz w:val="28"/>
          <w:szCs w:val="28"/>
        </w:rPr>
        <w:t>Абилимпикс</w:t>
      </w:r>
      <w:proofErr w:type="spellEnd"/>
      <w:r w:rsidR="005E38E1" w:rsidRPr="005E38E1">
        <w:rPr>
          <w:rFonts w:ascii="Times New Roman" w:hAnsi="Times New Roman" w:cs="Times New Roman"/>
          <w:i/>
          <w:sz w:val="28"/>
          <w:szCs w:val="28"/>
        </w:rPr>
        <w:t>». К 2020 году 100% главных экспертов конкурсов «</w:t>
      </w:r>
      <w:proofErr w:type="spellStart"/>
      <w:r w:rsidR="005E38E1" w:rsidRPr="005E38E1">
        <w:rPr>
          <w:rFonts w:ascii="Times New Roman" w:hAnsi="Times New Roman" w:cs="Times New Roman"/>
          <w:i/>
          <w:sz w:val="28"/>
          <w:szCs w:val="28"/>
        </w:rPr>
        <w:t>Абилимпикс</w:t>
      </w:r>
      <w:proofErr w:type="spellEnd"/>
      <w:r w:rsidR="005E38E1" w:rsidRPr="005E38E1">
        <w:rPr>
          <w:rFonts w:ascii="Times New Roman" w:hAnsi="Times New Roman" w:cs="Times New Roman"/>
          <w:i/>
          <w:sz w:val="28"/>
          <w:szCs w:val="28"/>
        </w:rPr>
        <w:t>» должны быть из числа представителей работодателей</w:t>
      </w:r>
      <w:r w:rsidRPr="005E38E1">
        <w:rPr>
          <w:rFonts w:ascii="Cambria Math" w:hAnsi="Cambria Math" w:cs="Cambria Math"/>
          <w:i/>
          <w:sz w:val="28"/>
          <w:szCs w:val="28"/>
        </w:rPr>
        <w:t>∗</w:t>
      </w:r>
      <w:r w:rsidRPr="005E38E1">
        <w:rPr>
          <w:rFonts w:ascii="Times New Roman" w:hAnsi="Times New Roman" w:cs="Times New Roman"/>
          <w:i/>
          <w:sz w:val="28"/>
          <w:szCs w:val="28"/>
        </w:rPr>
        <w:t>.</w:t>
      </w:r>
      <w:r w:rsidR="005E38E1" w:rsidRPr="005E38E1">
        <w:rPr>
          <w:rFonts w:ascii="Times New Roman" w:hAnsi="Times New Roman" w:cs="Times New Roman"/>
          <w:i/>
          <w:sz w:val="28"/>
          <w:szCs w:val="28"/>
        </w:rPr>
        <w:t>)</w:t>
      </w:r>
      <w:r w:rsidRPr="00F931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9BAD2" w14:textId="77777777" w:rsidR="005E38E1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E1">
        <w:rPr>
          <w:rFonts w:ascii="Times New Roman" w:hAnsi="Times New Roman" w:cs="Times New Roman"/>
          <w:b/>
          <w:sz w:val="28"/>
          <w:szCs w:val="28"/>
        </w:rPr>
        <w:t>Деловая часть</w:t>
      </w:r>
      <w:r w:rsidRPr="00F931EE">
        <w:rPr>
          <w:rFonts w:ascii="Times New Roman" w:hAnsi="Times New Roman" w:cs="Times New Roman"/>
          <w:sz w:val="28"/>
          <w:szCs w:val="28"/>
        </w:rPr>
        <w:t xml:space="preserve"> – одна из обязательных частей программы конкурсов «</w:t>
      </w:r>
      <w:proofErr w:type="spellStart"/>
      <w:r w:rsidRPr="00F931E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931EE">
        <w:rPr>
          <w:rFonts w:ascii="Times New Roman" w:hAnsi="Times New Roman" w:cs="Times New Roman"/>
          <w:sz w:val="28"/>
          <w:szCs w:val="28"/>
        </w:rPr>
        <w:t xml:space="preserve">», ориентирована на участников и посетителей чемпионата и включает в себя мастер-классы, семинары, тренинги по личностному росту, развитию предпринимательских навыков и самозанятости, ярмарку вакансий. </w:t>
      </w:r>
    </w:p>
    <w:p w14:paraId="1810C57C" w14:textId="77777777" w:rsidR="005E38E1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E1">
        <w:rPr>
          <w:rFonts w:ascii="Times New Roman" w:hAnsi="Times New Roman" w:cs="Times New Roman"/>
          <w:b/>
          <w:sz w:val="28"/>
          <w:szCs w:val="28"/>
        </w:rPr>
        <w:t>Категория участников соревнований «Специалисты</w:t>
      </w:r>
      <w:r w:rsidRPr="00F931EE">
        <w:rPr>
          <w:rFonts w:ascii="Times New Roman" w:hAnsi="Times New Roman" w:cs="Times New Roman"/>
          <w:sz w:val="28"/>
          <w:szCs w:val="28"/>
        </w:rPr>
        <w:t xml:space="preserve">» – физические лица с инвалидностью в возрасте до 65 лет, в том числе выпускники образовательных организаций среднего профессионального и высшего </w:t>
      </w:r>
      <w:r w:rsidRPr="00F931E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трудоустроенные или нуждающиеся в трудоустройстве специалисты. </w:t>
      </w:r>
    </w:p>
    <w:p w14:paraId="5674EC8E" w14:textId="77777777" w:rsidR="005E38E1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E1">
        <w:rPr>
          <w:rFonts w:ascii="Times New Roman" w:hAnsi="Times New Roman" w:cs="Times New Roman"/>
          <w:b/>
          <w:sz w:val="28"/>
          <w:szCs w:val="28"/>
        </w:rPr>
        <w:t>Категория участников соревнований «Студенты»</w:t>
      </w:r>
      <w:r w:rsidRPr="00F931EE">
        <w:rPr>
          <w:rFonts w:ascii="Times New Roman" w:hAnsi="Times New Roman" w:cs="Times New Roman"/>
          <w:sz w:val="28"/>
          <w:szCs w:val="28"/>
        </w:rPr>
        <w:t xml:space="preserve"> – физические лица с инвалидностью и/или ограниченными возможностями здоровья, обучающиеся по программам профессионального обучения, основным профессиональным образовательным программам: среднего профессионального образования и высшего образования. </w:t>
      </w:r>
    </w:p>
    <w:p w14:paraId="5EA3DA80" w14:textId="77777777" w:rsidR="009B4192" w:rsidRPr="00F931EE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E1">
        <w:rPr>
          <w:rFonts w:ascii="Times New Roman" w:hAnsi="Times New Roman" w:cs="Times New Roman"/>
          <w:b/>
          <w:sz w:val="28"/>
          <w:szCs w:val="28"/>
        </w:rPr>
        <w:t>Категория участников соревнований «Школьники»</w:t>
      </w:r>
      <w:r w:rsidRPr="00F931EE">
        <w:rPr>
          <w:rFonts w:ascii="Times New Roman" w:hAnsi="Times New Roman" w:cs="Times New Roman"/>
          <w:sz w:val="28"/>
          <w:szCs w:val="28"/>
        </w:rPr>
        <w:t xml:space="preserve"> – физические лица с инвалидностью и/или ограниченными возможностями здоровья, обучающиеся по программам основного общего и среднего общего образования в возрасте от 14 лет. </w:t>
      </w:r>
    </w:p>
    <w:p w14:paraId="4F025550" w14:textId="77777777" w:rsidR="005E38E1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E1">
        <w:rPr>
          <w:rFonts w:ascii="Times New Roman" w:hAnsi="Times New Roman" w:cs="Times New Roman"/>
          <w:b/>
          <w:sz w:val="28"/>
          <w:szCs w:val="28"/>
        </w:rPr>
        <w:t>Компетенция «</w:t>
      </w:r>
      <w:proofErr w:type="spellStart"/>
      <w:r w:rsidRPr="005E38E1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b/>
          <w:sz w:val="28"/>
          <w:szCs w:val="28"/>
        </w:rPr>
        <w:t>»</w:t>
      </w:r>
      <w:r w:rsidRPr="00F931EE">
        <w:rPr>
          <w:rFonts w:ascii="Times New Roman" w:hAnsi="Times New Roman" w:cs="Times New Roman"/>
          <w:sz w:val="28"/>
          <w:szCs w:val="28"/>
        </w:rPr>
        <w:t xml:space="preserve"> – направление/вид профессиональной деятельности, по которому проводятся соревнован</w:t>
      </w:r>
      <w:r w:rsidR="005E38E1">
        <w:rPr>
          <w:rFonts w:ascii="Times New Roman" w:hAnsi="Times New Roman" w:cs="Times New Roman"/>
          <w:sz w:val="28"/>
          <w:szCs w:val="28"/>
        </w:rPr>
        <w:t xml:space="preserve">ия среди инвалидов и лиц с ОВЗ, </w:t>
      </w:r>
      <w:r w:rsidRPr="005E38E1">
        <w:rPr>
          <w:rFonts w:ascii="Times New Roman" w:hAnsi="Times New Roman" w:cs="Times New Roman"/>
          <w:sz w:val="28"/>
          <w:szCs w:val="28"/>
        </w:rPr>
        <w:t xml:space="preserve">позволяющие оценить уровень мастерства участников соревнований и их готовность к трудоустройству. </w:t>
      </w:r>
    </w:p>
    <w:p w14:paraId="278FBEB9" w14:textId="77777777" w:rsidR="005E38E1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E1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  <w:r w:rsidRPr="005E38E1">
        <w:rPr>
          <w:rFonts w:ascii="Times New Roman" w:hAnsi="Times New Roman" w:cs="Times New Roman"/>
          <w:sz w:val="28"/>
          <w:szCs w:val="28"/>
        </w:rPr>
        <w:t xml:space="preserve"> - серия задач, выполнение которых позволяет объективно оценить профессиональные навыки и умения по конкретной компетенции. В состав конкурсного задания входит перечень оборудования, инструментов и расходных материалов, оценочные листы, схемы оснащения рабочих мест с учетом нозологий.</w:t>
      </w:r>
    </w:p>
    <w:p w14:paraId="50947ED2" w14:textId="77777777" w:rsidR="005E38E1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E1">
        <w:rPr>
          <w:rFonts w:ascii="Times New Roman" w:hAnsi="Times New Roman" w:cs="Times New Roman"/>
          <w:b/>
          <w:sz w:val="28"/>
          <w:szCs w:val="28"/>
        </w:rPr>
        <w:t xml:space="preserve"> Консультант-наблюдатель</w:t>
      </w:r>
      <w:r w:rsidRPr="005E38E1">
        <w:rPr>
          <w:rFonts w:ascii="Times New Roman" w:hAnsi="Times New Roman" w:cs="Times New Roman"/>
          <w:sz w:val="28"/>
          <w:szCs w:val="28"/>
        </w:rPr>
        <w:t xml:space="preserve"> – победитель чемпионатов, функцией которого является консультирование участников соревнований на площадке и обеспечение равноправия между всеми участниками на площадке. </w:t>
      </w:r>
    </w:p>
    <w:p w14:paraId="6BD2204B" w14:textId="77777777" w:rsidR="005E38E1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E1">
        <w:rPr>
          <w:rFonts w:ascii="Times New Roman" w:hAnsi="Times New Roman" w:cs="Times New Roman"/>
          <w:b/>
          <w:sz w:val="28"/>
          <w:szCs w:val="28"/>
        </w:rPr>
        <w:t>Координационный совет работодателей</w:t>
      </w:r>
      <w:r w:rsidRPr="005E38E1">
        <w:rPr>
          <w:rFonts w:ascii="Times New Roman" w:hAnsi="Times New Roman" w:cs="Times New Roman"/>
          <w:sz w:val="28"/>
          <w:szCs w:val="28"/>
        </w:rPr>
        <w:t xml:space="preserve"> – коллегиальный орган конкурсов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>», отвечающий за профессиональное самоопределение, трудоустройство и стажировку участников конкурсов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>»; формируемый из числа представителей партнеров конкурсов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>», представителей советов по профессиональным квалификациям, ассоциаций работодателей, а также иных организаций.</w:t>
      </w:r>
    </w:p>
    <w:p w14:paraId="772DCD90" w14:textId="77777777" w:rsidR="005E38E1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E1">
        <w:rPr>
          <w:rFonts w:ascii="Times New Roman" w:hAnsi="Times New Roman" w:cs="Times New Roman"/>
          <w:b/>
          <w:sz w:val="28"/>
          <w:szCs w:val="28"/>
        </w:rPr>
        <w:t xml:space="preserve"> Культурная часть</w:t>
      </w:r>
      <w:r w:rsidRPr="005E38E1">
        <w:rPr>
          <w:rFonts w:ascii="Times New Roman" w:hAnsi="Times New Roman" w:cs="Times New Roman"/>
          <w:sz w:val="28"/>
          <w:szCs w:val="28"/>
        </w:rPr>
        <w:t xml:space="preserve"> - одна из обязательных частей программы конкурсов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 xml:space="preserve">», включает церемонии открытия и закрытия чемпионата, экскурсии, концерты, спектакли, в том числе с участием инвалидов и лиц с ОВЗ. </w:t>
      </w:r>
    </w:p>
    <w:p w14:paraId="3333F1F1" w14:textId="77777777" w:rsidR="005E38E1" w:rsidRDefault="005E38E1" w:rsidP="00FB56A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D5824A" w14:textId="77777777" w:rsidR="005E38E1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E1">
        <w:rPr>
          <w:rFonts w:ascii="Times New Roman" w:hAnsi="Times New Roman" w:cs="Times New Roman"/>
          <w:b/>
          <w:sz w:val="28"/>
          <w:szCs w:val="28"/>
        </w:rPr>
        <w:t>Национальная сборная «</w:t>
      </w:r>
      <w:proofErr w:type="spellStart"/>
      <w:r w:rsidRPr="005E38E1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b/>
          <w:sz w:val="28"/>
          <w:szCs w:val="28"/>
        </w:rPr>
        <w:t>»</w:t>
      </w:r>
      <w:r w:rsidRPr="005E38E1">
        <w:rPr>
          <w:rFonts w:ascii="Times New Roman" w:hAnsi="Times New Roman" w:cs="Times New Roman"/>
          <w:sz w:val="28"/>
          <w:szCs w:val="28"/>
        </w:rPr>
        <w:t xml:space="preserve"> - формируется из числа победителей и призеров Национальных чемпионатов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 xml:space="preserve">» с целью участия в международных соревнованиях. </w:t>
      </w:r>
    </w:p>
    <w:p w14:paraId="1BF445A0" w14:textId="77777777" w:rsidR="005E38E1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E1">
        <w:rPr>
          <w:rFonts w:ascii="Times New Roman" w:hAnsi="Times New Roman" w:cs="Times New Roman"/>
          <w:b/>
          <w:sz w:val="28"/>
          <w:szCs w:val="28"/>
        </w:rPr>
        <w:lastRenderedPageBreak/>
        <w:t>Национальный центр «</w:t>
      </w:r>
      <w:proofErr w:type="spellStart"/>
      <w:r w:rsidRPr="005E38E1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b/>
          <w:sz w:val="28"/>
          <w:szCs w:val="28"/>
        </w:rPr>
        <w:t>»</w:t>
      </w:r>
      <w:r w:rsidRPr="005E38E1">
        <w:rPr>
          <w:rFonts w:ascii="Times New Roman" w:hAnsi="Times New Roman" w:cs="Times New Roman"/>
          <w:sz w:val="28"/>
          <w:szCs w:val="28"/>
        </w:rPr>
        <w:t xml:space="preserve"> – постоянно действующая структура, отвечающая за развитие системы конкурсов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 xml:space="preserve">» в Российской Федерации. </w:t>
      </w:r>
    </w:p>
    <w:p w14:paraId="051FBE9B" w14:textId="77777777" w:rsidR="005E38E1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E1">
        <w:rPr>
          <w:rFonts w:ascii="Times New Roman" w:hAnsi="Times New Roman" w:cs="Times New Roman"/>
          <w:b/>
          <w:sz w:val="28"/>
          <w:szCs w:val="28"/>
        </w:rPr>
        <w:t>Национальный чемпионат «</w:t>
      </w:r>
      <w:proofErr w:type="spellStart"/>
      <w:r w:rsidRPr="005E38E1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b/>
          <w:sz w:val="28"/>
          <w:szCs w:val="28"/>
        </w:rPr>
        <w:t>»</w:t>
      </w:r>
      <w:r w:rsidRPr="005E38E1">
        <w:rPr>
          <w:rFonts w:ascii="Times New Roman" w:hAnsi="Times New Roman" w:cs="Times New Roman"/>
          <w:sz w:val="28"/>
          <w:szCs w:val="28"/>
        </w:rPr>
        <w:t xml:space="preserve"> - конкурс по профессиональному мастерству среди инвалидов и лиц с ОВЗ, проводимый по итогам региональных конкурсов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>», межвузовских чемпионатов и отборочных чемпионатов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DDFEB9E" w14:textId="77777777" w:rsidR="007C3F53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E1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  <w:r w:rsidRPr="005E38E1">
        <w:rPr>
          <w:rFonts w:ascii="Times New Roman" w:hAnsi="Times New Roman" w:cs="Times New Roman"/>
          <w:sz w:val="28"/>
          <w:szCs w:val="28"/>
        </w:rPr>
        <w:t xml:space="preserve"> – коллегиальный орган управления, координирующий деятельность по подготовке и проведению конкурсов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 xml:space="preserve">», в состав которого включаются представители органов государственной власти в сфере образования, социальной защиты населения, труда и занятости населения, промышленности и предпринимательства, культуры, спорта, здравоохранения, средств массовой информации, общественных организаций инвалидов и родителей детей-инвалидов, образовательных организаций, партнеров и других представителей. </w:t>
      </w:r>
    </w:p>
    <w:p w14:paraId="025EE5CB" w14:textId="77777777" w:rsidR="007C3F53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F53">
        <w:rPr>
          <w:rFonts w:ascii="Times New Roman" w:hAnsi="Times New Roman" w:cs="Times New Roman"/>
          <w:b/>
          <w:sz w:val="28"/>
          <w:szCs w:val="28"/>
        </w:rPr>
        <w:t>Основная компетенция</w:t>
      </w:r>
      <w:r w:rsidRPr="005E38E1">
        <w:rPr>
          <w:rFonts w:ascii="Times New Roman" w:hAnsi="Times New Roman" w:cs="Times New Roman"/>
          <w:sz w:val="28"/>
          <w:szCs w:val="28"/>
        </w:rPr>
        <w:t xml:space="preserve"> – компетенция, демонстрирующая определенный профессиональный навык, умение, мастерство участника соревнований, применимые в определенной профессиональной сфере и/или направленные на развитие творческих способностей и адаптацию к жизни в обществе.</w:t>
      </w:r>
    </w:p>
    <w:p w14:paraId="0DA2449D" w14:textId="77777777" w:rsidR="009B4192" w:rsidRPr="005E38E1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F53">
        <w:rPr>
          <w:rFonts w:ascii="Times New Roman" w:hAnsi="Times New Roman" w:cs="Times New Roman"/>
          <w:b/>
          <w:sz w:val="28"/>
          <w:szCs w:val="28"/>
        </w:rPr>
        <w:t xml:space="preserve"> Партнеры конкурсов «</w:t>
      </w:r>
      <w:proofErr w:type="spellStart"/>
      <w:r w:rsidRPr="007C3F53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7C3F53">
        <w:rPr>
          <w:rFonts w:ascii="Times New Roman" w:hAnsi="Times New Roman" w:cs="Times New Roman"/>
          <w:b/>
          <w:sz w:val="28"/>
          <w:szCs w:val="28"/>
        </w:rPr>
        <w:t>»</w:t>
      </w:r>
      <w:r w:rsidRPr="005E38E1">
        <w:rPr>
          <w:rFonts w:ascii="Times New Roman" w:hAnsi="Times New Roman" w:cs="Times New Roman"/>
          <w:sz w:val="28"/>
          <w:szCs w:val="28"/>
        </w:rPr>
        <w:t xml:space="preserve"> – физические и/или юридические лица, соорганизаторы конкурсов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>», принимающие участие в разработке заданий; предоставляющие экспертов, оборудование, расходные материалы; обеспечивающие призовой фонд и трудоустройство участн</w:t>
      </w:r>
      <w:r w:rsidR="007C3F53">
        <w:rPr>
          <w:rFonts w:ascii="Times New Roman" w:hAnsi="Times New Roman" w:cs="Times New Roman"/>
          <w:sz w:val="28"/>
          <w:szCs w:val="28"/>
        </w:rPr>
        <w:t>иков и победителей чемпионатов.</w:t>
      </w:r>
    </w:p>
    <w:p w14:paraId="252EE06E" w14:textId="77777777" w:rsidR="007C3F53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F53">
        <w:rPr>
          <w:rFonts w:ascii="Times New Roman" w:hAnsi="Times New Roman" w:cs="Times New Roman"/>
          <w:b/>
          <w:sz w:val="28"/>
          <w:szCs w:val="28"/>
        </w:rPr>
        <w:t xml:space="preserve">Паспорт чемпионата </w:t>
      </w:r>
      <w:r w:rsidRPr="005E38E1">
        <w:rPr>
          <w:rFonts w:ascii="Times New Roman" w:hAnsi="Times New Roman" w:cs="Times New Roman"/>
          <w:sz w:val="28"/>
          <w:szCs w:val="28"/>
        </w:rPr>
        <w:t>- документ, предоставляемый региональным центром движения в Национальный центр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 xml:space="preserve">» не позднее чем за 1 месяц до проведения регионального чемпионата и содержащий основные сведения о проводимом чемпионате в субъекте Российской Федерации в текущем календарном году. </w:t>
      </w:r>
    </w:p>
    <w:p w14:paraId="12649895" w14:textId="77777777" w:rsidR="007C3F53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F53">
        <w:rPr>
          <w:rFonts w:ascii="Times New Roman" w:hAnsi="Times New Roman" w:cs="Times New Roman"/>
          <w:b/>
          <w:sz w:val="28"/>
          <w:szCs w:val="28"/>
        </w:rPr>
        <w:t>Презентационная компетенция</w:t>
      </w:r>
      <w:r w:rsidRPr="005E38E1">
        <w:rPr>
          <w:rFonts w:ascii="Times New Roman" w:hAnsi="Times New Roman" w:cs="Times New Roman"/>
          <w:sz w:val="28"/>
          <w:szCs w:val="28"/>
        </w:rPr>
        <w:t xml:space="preserve"> – компетенция, демонстрирующая новый вид профессиональной деятельности, которая ранее не была включена в перечень основных компетенций Национального чемпионата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 xml:space="preserve">». </w:t>
      </w:r>
      <w:r w:rsidRPr="007C3F53">
        <w:rPr>
          <w:rFonts w:ascii="Times New Roman" w:hAnsi="Times New Roman" w:cs="Times New Roman"/>
          <w:b/>
          <w:sz w:val="28"/>
          <w:szCs w:val="28"/>
        </w:rPr>
        <w:t>Победители конкурсов «</w:t>
      </w:r>
      <w:proofErr w:type="spellStart"/>
      <w:r w:rsidRPr="007C3F53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7C3F53">
        <w:rPr>
          <w:rFonts w:ascii="Times New Roman" w:hAnsi="Times New Roman" w:cs="Times New Roman"/>
          <w:b/>
          <w:sz w:val="28"/>
          <w:szCs w:val="28"/>
        </w:rPr>
        <w:t>»</w:t>
      </w:r>
      <w:r w:rsidRPr="005E38E1">
        <w:rPr>
          <w:rFonts w:ascii="Times New Roman" w:hAnsi="Times New Roman" w:cs="Times New Roman"/>
          <w:sz w:val="28"/>
          <w:szCs w:val="28"/>
        </w:rPr>
        <w:t xml:space="preserve"> - участники конкурсов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 xml:space="preserve">», занявшие 1 место по итогам соревнований. </w:t>
      </w:r>
    </w:p>
    <w:p w14:paraId="383E3D95" w14:textId="77777777" w:rsidR="007C3F53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F53">
        <w:rPr>
          <w:rFonts w:ascii="Times New Roman" w:hAnsi="Times New Roman" w:cs="Times New Roman"/>
          <w:b/>
          <w:sz w:val="28"/>
          <w:szCs w:val="28"/>
        </w:rPr>
        <w:t>Призеры конкурсов «</w:t>
      </w:r>
      <w:proofErr w:type="spellStart"/>
      <w:r w:rsidRPr="007C3F53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7C3F53">
        <w:rPr>
          <w:rFonts w:ascii="Times New Roman" w:hAnsi="Times New Roman" w:cs="Times New Roman"/>
          <w:b/>
          <w:sz w:val="28"/>
          <w:szCs w:val="28"/>
        </w:rPr>
        <w:t>»</w:t>
      </w:r>
      <w:r w:rsidRPr="005E38E1">
        <w:rPr>
          <w:rFonts w:ascii="Times New Roman" w:hAnsi="Times New Roman" w:cs="Times New Roman"/>
          <w:sz w:val="28"/>
          <w:szCs w:val="28"/>
        </w:rPr>
        <w:t xml:space="preserve"> - участники конкурсов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>», занявшие 2 или 3 место по итогам соревнований.</w:t>
      </w:r>
    </w:p>
    <w:p w14:paraId="46CD5279" w14:textId="77777777" w:rsidR="007C3F53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F53">
        <w:rPr>
          <w:rFonts w:ascii="Times New Roman" w:hAnsi="Times New Roman" w:cs="Times New Roman"/>
          <w:b/>
          <w:sz w:val="28"/>
          <w:szCs w:val="28"/>
        </w:rPr>
        <w:t xml:space="preserve"> Профориентационная часть</w:t>
      </w:r>
      <w:r w:rsidRPr="005E38E1">
        <w:rPr>
          <w:rFonts w:ascii="Times New Roman" w:hAnsi="Times New Roman" w:cs="Times New Roman"/>
          <w:sz w:val="28"/>
          <w:szCs w:val="28"/>
        </w:rPr>
        <w:t xml:space="preserve"> – одна из обязательных частей программы конкурсов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 xml:space="preserve">», содержит мероприятия по профессиональному </w:t>
      </w:r>
      <w:r w:rsidRPr="005E38E1">
        <w:rPr>
          <w:rFonts w:ascii="Times New Roman" w:hAnsi="Times New Roman" w:cs="Times New Roman"/>
          <w:sz w:val="28"/>
          <w:szCs w:val="28"/>
        </w:rPr>
        <w:lastRenderedPageBreak/>
        <w:t>тестированию, информированию о перспективных и востребованных для инвалидов и лиц с ОВЗ профессиях, проведению профессиональных проб.</w:t>
      </w:r>
    </w:p>
    <w:p w14:paraId="4DE1C186" w14:textId="77777777" w:rsidR="007C3F53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E1">
        <w:rPr>
          <w:rFonts w:ascii="Times New Roman" w:hAnsi="Times New Roman" w:cs="Times New Roman"/>
          <w:sz w:val="28"/>
          <w:szCs w:val="28"/>
        </w:rPr>
        <w:t xml:space="preserve"> </w:t>
      </w:r>
      <w:r w:rsidRPr="007C3F53">
        <w:rPr>
          <w:rFonts w:ascii="Times New Roman" w:hAnsi="Times New Roman" w:cs="Times New Roman"/>
          <w:b/>
          <w:sz w:val="28"/>
          <w:szCs w:val="28"/>
        </w:rPr>
        <w:t>Региональная компетенция</w:t>
      </w:r>
      <w:r w:rsidRPr="005E38E1">
        <w:rPr>
          <w:rFonts w:ascii="Times New Roman" w:hAnsi="Times New Roman" w:cs="Times New Roman"/>
          <w:sz w:val="28"/>
          <w:szCs w:val="28"/>
        </w:rPr>
        <w:t xml:space="preserve"> – компетенции, проводимые на региональном уровне, востребованные региональным рынком труда, отражающим национальные и этнокультурные особенности региона, не входящие в перечень основных компетенций национального чемпионата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>».</w:t>
      </w:r>
    </w:p>
    <w:p w14:paraId="68CA1C27" w14:textId="77777777" w:rsidR="007C3F53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F53">
        <w:rPr>
          <w:rFonts w:ascii="Times New Roman" w:hAnsi="Times New Roman" w:cs="Times New Roman"/>
          <w:b/>
          <w:sz w:val="28"/>
          <w:szCs w:val="28"/>
        </w:rPr>
        <w:t xml:space="preserve"> Региональный центр развития движения «</w:t>
      </w:r>
      <w:proofErr w:type="spellStart"/>
      <w:r w:rsidRPr="007C3F53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7C3F5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E38E1">
        <w:rPr>
          <w:rFonts w:ascii="Times New Roman" w:hAnsi="Times New Roman" w:cs="Times New Roman"/>
          <w:sz w:val="28"/>
          <w:szCs w:val="28"/>
        </w:rPr>
        <w:t>- организация, уполномоченная субъектом Российской Федерации обеспечивать развитие системы конкурсов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 xml:space="preserve">» в регионе, которая организует и проводит региональный чемпионат. </w:t>
      </w:r>
    </w:p>
    <w:p w14:paraId="2CA6E248" w14:textId="77777777" w:rsidR="007C3F53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F53">
        <w:rPr>
          <w:rFonts w:ascii="Times New Roman" w:hAnsi="Times New Roman" w:cs="Times New Roman"/>
          <w:b/>
          <w:sz w:val="28"/>
          <w:szCs w:val="28"/>
        </w:rPr>
        <w:t>Региональный чемпионат</w:t>
      </w:r>
      <w:r w:rsidRPr="005E38E1">
        <w:rPr>
          <w:rFonts w:ascii="Times New Roman" w:hAnsi="Times New Roman" w:cs="Times New Roman"/>
          <w:sz w:val="28"/>
          <w:szCs w:val="28"/>
        </w:rPr>
        <w:t xml:space="preserve"> - конкурсы по профессиональному мастерству среди инвалидов и лиц с ОВЗ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 xml:space="preserve">» не менее чем по 10 соревновательным компетенциям. </w:t>
      </w:r>
    </w:p>
    <w:p w14:paraId="19439D08" w14:textId="77777777" w:rsidR="007C3F53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F53">
        <w:rPr>
          <w:rFonts w:ascii="Times New Roman" w:hAnsi="Times New Roman" w:cs="Times New Roman"/>
          <w:b/>
          <w:sz w:val="28"/>
          <w:szCs w:val="28"/>
        </w:rPr>
        <w:t>Совет по компетенции «</w:t>
      </w:r>
      <w:proofErr w:type="spellStart"/>
      <w:r w:rsidRPr="007C3F53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7C3F53">
        <w:rPr>
          <w:rFonts w:ascii="Times New Roman" w:hAnsi="Times New Roman" w:cs="Times New Roman"/>
          <w:b/>
          <w:sz w:val="28"/>
          <w:szCs w:val="28"/>
        </w:rPr>
        <w:t>»</w:t>
      </w:r>
      <w:r w:rsidRPr="005E38E1">
        <w:rPr>
          <w:rFonts w:ascii="Times New Roman" w:hAnsi="Times New Roman" w:cs="Times New Roman"/>
          <w:sz w:val="28"/>
          <w:szCs w:val="28"/>
        </w:rPr>
        <w:t xml:space="preserve"> – коллегиальное объединение, обеспечивающее разработку конкурсного задания и оценочных средств по компетенции, требования к экспертам по компетенции.</w:t>
      </w:r>
    </w:p>
    <w:p w14:paraId="51EBEA36" w14:textId="77777777" w:rsidR="007C3F53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F53">
        <w:rPr>
          <w:rFonts w:ascii="Times New Roman" w:hAnsi="Times New Roman" w:cs="Times New Roman"/>
          <w:b/>
          <w:sz w:val="28"/>
          <w:szCs w:val="28"/>
        </w:rPr>
        <w:t xml:space="preserve"> Соревновательная часть </w:t>
      </w:r>
      <w:r w:rsidRPr="005E38E1">
        <w:rPr>
          <w:rFonts w:ascii="Times New Roman" w:hAnsi="Times New Roman" w:cs="Times New Roman"/>
          <w:sz w:val="28"/>
          <w:szCs w:val="28"/>
        </w:rPr>
        <w:t>- одна из обязательных частей программы конкурсов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>», состоит из соревнований по основным и презентационным компетенциям на национальном чемпионате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>» и соревнований по основным и региональным компетенциям на региональном чемпионате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284FD32" w14:textId="77777777" w:rsidR="007C3F53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F53">
        <w:rPr>
          <w:rFonts w:ascii="Times New Roman" w:hAnsi="Times New Roman" w:cs="Times New Roman"/>
          <w:b/>
          <w:sz w:val="28"/>
          <w:szCs w:val="28"/>
        </w:rPr>
        <w:t xml:space="preserve">Спонсор </w:t>
      </w:r>
      <w:r w:rsidRPr="005E38E1">
        <w:rPr>
          <w:rFonts w:ascii="Times New Roman" w:hAnsi="Times New Roman" w:cs="Times New Roman"/>
          <w:sz w:val="28"/>
          <w:szCs w:val="28"/>
        </w:rPr>
        <w:t>– физическое и/или юридическое лицо, которое оказывает финансовую и материальную помощь для организации и проведения конкурсов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2F2505E" w14:textId="77777777" w:rsidR="009B4192" w:rsidRPr="005E38E1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F53">
        <w:rPr>
          <w:rFonts w:ascii="Times New Roman" w:hAnsi="Times New Roman" w:cs="Times New Roman"/>
          <w:b/>
          <w:sz w:val="28"/>
          <w:szCs w:val="28"/>
        </w:rPr>
        <w:t>Участник конкурса</w:t>
      </w:r>
      <w:r w:rsidRPr="005E38E1">
        <w:rPr>
          <w:rFonts w:ascii="Times New Roman" w:hAnsi="Times New Roman" w:cs="Times New Roman"/>
          <w:sz w:val="28"/>
          <w:szCs w:val="28"/>
        </w:rPr>
        <w:t xml:space="preserve"> - лицо с инвалидностью и/или ОВЗ от 14 до 65 лет, принимающее участие в соревнованиях по компетенциям. </w:t>
      </w:r>
    </w:p>
    <w:p w14:paraId="4501DA86" w14:textId="77777777" w:rsidR="009B4192" w:rsidRPr="005E38E1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F53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 w:rsidRPr="005E38E1">
        <w:rPr>
          <w:rFonts w:ascii="Times New Roman" w:hAnsi="Times New Roman" w:cs="Times New Roman"/>
          <w:sz w:val="28"/>
          <w:szCs w:val="28"/>
        </w:rPr>
        <w:t>по компетенции конкурсов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>»</w:t>
      </w:r>
      <w:r w:rsidRPr="005E38E1">
        <w:rPr>
          <w:rFonts w:ascii="Cambria Math" w:hAnsi="Cambria Math" w:cs="Cambria Math"/>
          <w:sz w:val="28"/>
          <w:szCs w:val="28"/>
        </w:rPr>
        <w:t>∗</w:t>
      </w:r>
      <w:r w:rsidRPr="005E38E1">
        <w:rPr>
          <w:rFonts w:ascii="Times New Roman" w:hAnsi="Times New Roman" w:cs="Times New Roman"/>
          <w:sz w:val="28"/>
          <w:szCs w:val="28"/>
        </w:rPr>
        <w:t xml:space="preserve"> - физическое лицо, обладающее необходимым практическими опытом, профессиональными качествами, знаниями, умениями и навыками в определенной компетенции для судейства. </w:t>
      </w:r>
    </w:p>
    <w:p w14:paraId="73291F3E" w14:textId="77777777" w:rsidR="009B4192" w:rsidRPr="005E38E1" w:rsidRDefault="009B4192" w:rsidP="00FB56A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8E1">
        <w:rPr>
          <w:rFonts w:ascii="Cambria Math" w:hAnsi="Cambria Math" w:cs="Cambria Math"/>
          <w:sz w:val="28"/>
          <w:szCs w:val="28"/>
        </w:rPr>
        <w:t>∗</w:t>
      </w:r>
      <w:r w:rsidRPr="005E38E1">
        <w:rPr>
          <w:rFonts w:ascii="Times New Roman" w:hAnsi="Times New Roman" w:cs="Times New Roman"/>
          <w:sz w:val="28"/>
          <w:szCs w:val="28"/>
        </w:rPr>
        <w:t xml:space="preserve"> к 2020 году эксперты конкурсов по компетенции «</w:t>
      </w:r>
      <w:proofErr w:type="spellStart"/>
      <w:r w:rsidRPr="005E38E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E38E1">
        <w:rPr>
          <w:rFonts w:ascii="Times New Roman" w:hAnsi="Times New Roman" w:cs="Times New Roman"/>
          <w:sz w:val="28"/>
          <w:szCs w:val="28"/>
        </w:rPr>
        <w:t xml:space="preserve">» – 100% представители работодателей. </w:t>
      </w:r>
    </w:p>
    <w:sectPr w:rsidR="009B4192" w:rsidRPr="005E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0B85D8"/>
    <w:multiLevelType w:val="hybridMultilevel"/>
    <w:tmpl w:val="D829F4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66D632"/>
    <w:multiLevelType w:val="hybridMultilevel"/>
    <w:tmpl w:val="E12DA2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2AE995F"/>
    <w:multiLevelType w:val="hybridMultilevel"/>
    <w:tmpl w:val="EE6BEE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0A832F4"/>
    <w:multiLevelType w:val="hybridMultilevel"/>
    <w:tmpl w:val="ACC348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2641384"/>
    <w:multiLevelType w:val="hybridMultilevel"/>
    <w:tmpl w:val="AEB863FC"/>
    <w:lvl w:ilvl="0" w:tplc="1EF02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46E00"/>
    <w:multiLevelType w:val="hybridMultilevel"/>
    <w:tmpl w:val="9EA4919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538"/>
    <w:rsid w:val="0001763E"/>
    <w:rsid w:val="00064A68"/>
    <w:rsid w:val="000C2538"/>
    <w:rsid w:val="00303A2A"/>
    <w:rsid w:val="003A779F"/>
    <w:rsid w:val="003D76E9"/>
    <w:rsid w:val="00561A91"/>
    <w:rsid w:val="005E38E1"/>
    <w:rsid w:val="006C3373"/>
    <w:rsid w:val="007C3F53"/>
    <w:rsid w:val="00886407"/>
    <w:rsid w:val="009B4192"/>
    <w:rsid w:val="00A05CD4"/>
    <w:rsid w:val="00BC43ED"/>
    <w:rsid w:val="00F56DBB"/>
    <w:rsid w:val="00F931EE"/>
    <w:rsid w:val="00F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3E3C"/>
  <w15:docId w15:val="{C7B1065D-4831-41BD-ADD8-82675CA0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B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Лазаренко</dc:creator>
  <cp:lastModifiedBy>Евгений С. Кашин</cp:lastModifiedBy>
  <cp:revision>5</cp:revision>
  <dcterms:created xsi:type="dcterms:W3CDTF">2019-08-12T06:19:00Z</dcterms:created>
  <dcterms:modified xsi:type="dcterms:W3CDTF">2019-08-20T02:01:00Z</dcterms:modified>
</cp:coreProperties>
</file>